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2493" w14:textId="77777777" w:rsidR="00AF4B0C" w:rsidRPr="00AF4B0C" w:rsidRDefault="00AF4B0C" w:rsidP="00AF4B0C">
      <w:pPr>
        <w:pStyle w:val="Nagwek"/>
        <w:rPr>
          <w:b/>
          <w:bCs/>
          <w:color w:val="C00000"/>
          <w:sz w:val="24"/>
          <w:szCs w:val="24"/>
          <w:u w:val="single"/>
        </w:rPr>
      </w:pPr>
    </w:p>
    <w:p w14:paraId="4E73E4FB" w14:textId="77777777" w:rsidR="00AF4B0C" w:rsidRPr="00AF4B0C" w:rsidRDefault="00AF4B0C" w:rsidP="00AF4B0C">
      <w:pPr>
        <w:pStyle w:val="Nagwek"/>
        <w:rPr>
          <w:b/>
          <w:bCs/>
          <w:color w:val="C00000"/>
          <w:sz w:val="24"/>
          <w:szCs w:val="24"/>
          <w:u w:val="single"/>
        </w:rPr>
      </w:pPr>
    </w:p>
    <w:p w14:paraId="4F245942" w14:textId="77777777" w:rsidR="00AF4B0C" w:rsidRPr="00AF4B0C" w:rsidRDefault="00AF4B0C" w:rsidP="00AF4B0C">
      <w:pPr>
        <w:pStyle w:val="Nagwek"/>
        <w:rPr>
          <w:b/>
          <w:bCs/>
          <w:color w:val="C00000"/>
          <w:sz w:val="24"/>
          <w:szCs w:val="24"/>
          <w:u w:val="single"/>
        </w:rPr>
      </w:pPr>
      <w:r w:rsidRPr="00AF4B0C">
        <w:rPr>
          <w:b/>
          <w:bCs/>
          <w:color w:val="C00000"/>
          <w:sz w:val="24"/>
          <w:szCs w:val="24"/>
          <w:u w:val="single"/>
        </w:rPr>
        <w:t>HIACYNT</w:t>
      </w:r>
    </w:p>
    <w:p w14:paraId="347379D0" w14:textId="017EFC4F" w:rsidR="00AF4B0C" w:rsidRPr="00AF4B0C" w:rsidRDefault="00AF4B0C" w:rsidP="00AF4B0C">
      <w:pPr>
        <w:rPr>
          <w:sz w:val="24"/>
          <w:szCs w:val="24"/>
        </w:rPr>
      </w:pPr>
    </w:p>
    <w:p w14:paraId="4D14E93E" w14:textId="77777777" w:rsidR="00AF4B0C" w:rsidRPr="00AF4B0C" w:rsidRDefault="00AF4B0C" w:rsidP="00AF4B0C">
      <w:pPr>
        <w:spacing w:line="480" w:lineRule="auto"/>
        <w:ind w:firstLine="708"/>
        <w:rPr>
          <w:sz w:val="24"/>
          <w:szCs w:val="24"/>
        </w:rPr>
      </w:pPr>
      <w:r w:rsidRPr="00AF4B0C">
        <w:rPr>
          <w:sz w:val="24"/>
          <w:szCs w:val="24"/>
        </w:rPr>
        <w:t xml:space="preserve">Do wykonania hiacynta potrzebne będą następujące materiały: </w:t>
      </w:r>
    </w:p>
    <w:p w14:paraId="3644D0B5" w14:textId="77777777" w:rsidR="00AF4B0C" w:rsidRPr="00AF4B0C" w:rsidRDefault="00AF4B0C" w:rsidP="00AF4B0C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AF4B0C">
        <w:rPr>
          <w:b/>
          <w:bCs/>
          <w:sz w:val="24"/>
          <w:szCs w:val="24"/>
        </w:rPr>
        <w:t>biały karton,</w:t>
      </w:r>
    </w:p>
    <w:p w14:paraId="090779C9" w14:textId="77777777" w:rsidR="00AF4B0C" w:rsidRPr="00AF4B0C" w:rsidRDefault="00AF4B0C" w:rsidP="00AF4B0C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AF4B0C">
        <w:rPr>
          <w:b/>
          <w:bCs/>
          <w:sz w:val="24"/>
          <w:szCs w:val="24"/>
        </w:rPr>
        <w:t xml:space="preserve">blok kolorowy, </w:t>
      </w:r>
    </w:p>
    <w:p w14:paraId="7ED7D92D" w14:textId="77777777" w:rsidR="00AF4B0C" w:rsidRPr="00AF4B0C" w:rsidRDefault="00AF4B0C" w:rsidP="00AF4B0C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AF4B0C">
        <w:rPr>
          <w:b/>
          <w:bCs/>
          <w:sz w:val="24"/>
          <w:szCs w:val="24"/>
        </w:rPr>
        <w:t xml:space="preserve">folia bąbelkowa, </w:t>
      </w:r>
    </w:p>
    <w:p w14:paraId="39B3864A" w14:textId="77777777" w:rsidR="00AF4B0C" w:rsidRPr="00AF4B0C" w:rsidRDefault="00AF4B0C" w:rsidP="00AF4B0C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AF4B0C">
        <w:rPr>
          <w:b/>
          <w:bCs/>
          <w:sz w:val="24"/>
          <w:szCs w:val="24"/>
        </w:rPr>
        <w:t xml:space="preserve">ołówek, fioletowa farba, nożyczki, klej. </w:t>
      </w:r>
    </w:p>
    <w:p w14:paraId="373390F0" w14:textId="77777777" w:rsidR="00AF4B0C" w:rsidRPr="00AF4B0C" w:rsidRDefault="00AF4B0C" w:rsidP="00AF4B0C">
      <w:pPr>
        <w:spacing w:line="360" w:lineRule="auto"/>
        <w:rPr>
          <w:b/>
          <w:bCs/>
          <w:color w:val="C00000"/>
          <w:sz w:val="24"/>
          <w:szCs w:val="24"/>
        </w:rPr>
      </w:pPr>
    </w:p>
    <w:p w14:paraId="0FF5A540" w14:textId="563E38D1" w:rsidR="00AF4B0C" w:rsidRDefault="00AF4B0C" w:rsidP="00AF4B0C">
      <w:pPr>
        <w:rPr>
          <w:sz w:val="24"/>
          <w:szCs w:val="24"/>
        </w:rPr>
      </w:pPr>
      <w:r w:rsidRPr="00AF4B0C">
        <w:rPr>
          <w:sz w:val="24"/>
          <w:szCs w:val="24"/>
        </w:rPr>
        <w:t xml:space="preserve">Dwa poniższe zdjęcia przestawiają </w:t>
      </w:r>
      <w:r>
        <w:rPr>
          <w:sz w:val="24"/>
          <w:szCs w:val="24"/>
        </w:rPr>
        <w:t>etapy wykonania hiacynta.</w:t>
      </w:r>
    </w:p>
    <w:p w14:paraId="2C169E24" w14:textId="4CFD902B" w:rsidR="00AF4B0C" w:rsidRDefault="00AF4B0C" w:rsidP="00AF4B0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Czerwona doniczka z papieru naklejona na białą kartkę</w:t>
      </w:r>
    </w:p>
    <w:p w14:paraId="3690AB0C" w14:textId="369035D1" w:rsidR="00AF4B0C" w:rsidRPr="00AF4B0C" w:rsidRDefault="00AF4B0C" w:rsidP="00AF4B0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Doklejona zielona łodyżka i dwa listki z środkowej części doniczki</w:t>
      </w:r>
    </w:p>
    <w:p w14:paraId="5DD137E7" w14:textId="77777777" w:rsidR="00AF4B0C" w:rsidRPr="00AF4B0C" w:rsidRDefault="00AF4B0C" w:rsidP="00AF4B0C">
      <w:pPr>
        <w:pStyle w:val="Akapitzlist"/>
        <w:rPr>
          <w:b/>
          <w:bCs/>
          <w:color w:val="C00000"/>
          <w:sz w:val="24"/>
          <w:szCs w:val="24"/>
          <w:u w:val="single"/>
        </w:rPr>
      </w:pPr>
    </w:p>
    <w:p w14:paraId="3E5A86D7" w14:textId="77777777" w:rsidR="00AF4B0C" w:rsidRPr="00AF4B0C" w:rsidRDefault="00AF4B0C" w:rsidP="00AF4B0C">
      <w:pPr>
        <w:rPr>
          <w:b/>
          <w:bCs/>
          <w:sz w:val="24"/>
          <w:szCs w:val="24"/>
        </w:rPr>
      </w:pPr>
      <w:r w:rsidRPr="00AF4B0C">
        <w:rPr>
          <w:noProof/>
          <w:sz w:val="24"/>
          <w:szCs w:val="24"/>
        </w:rPr>
        <w:drawing>
          <wp:inline distT="0" distB="0" distL="0" distR="0" wp14:anchorId="5A733240" wp14:editId="105B9CD1">
            <wp:extent cx="2363891" cy="315185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91" cy="315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B0C">
        <w:rPr>
          <w:noProof/>
          <w:sz w:val="24"/>
          <w:szCs w:val="24"/>
        </w:rPr>
        <w:t xml:space="preserve">     </w:t>
      </w:r>
      <w:r w:rsidRPr="00AF4B0C">
        <w:rPr>
          <w:noProof/>
          <w:sz w:val="24"/>
          <w:szCs w:val="24"/>
        </w:rPr>
        <w:drawing>
          <wp:inline distT="0" distB="0" distL="0" distR="0" wp14:anchorId="259BB00E" wp14:editId="60BDD06A">
            <wp:extent cx="2368175" cy="3157566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75" cy="3157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4B0C">
        <w:rPr>
          <w:b/>
          <w:bCs/>
          <w:sz w:val="24"/>
          <w:szCs w:val="24"/>
        </w:rPr>
        <w:t xml:space="preserve"> </w:t>
      </w:r>
    </w:p>
    <w:p w14:paraId="31F3AB7E" w14:textId="77777777" w:rsidR="00AF4B0C" w:rsidRPr="00AF4B0C" w:rsidRDefault="00AF4B0C" w:rsidP="00AF4B0C">
      <w:pPr>
        <w:rPr>
          <w:b/>
          <w:bCs/>
          <w:sz w:val="24"/>
          <w:szCs w:val="24"/>
        </w:rPr>
      </w:pPr>
    </w:p>
    <w:p w14:paraId="6C06BBE4" w14:textId="77777777" w:rsidR="00AF4B0C" w:rsidRPr="00AF4B0C" w:rsidRDefault="00AF4B0C" w:rsidP="00AF4B0C">
      <w:pPr>
        <w:rPr>
          <w:b/>
          <w:bCs/>
          <w:sz w:val="24"/>
          <w:szCs w:val="24"/>
        </w:rPr>
      </w:pPr>
    </w:p>
    <w:p w14:paraId="5962FFBB" w14:textId="04984FA2" w:rsidR="00AF4B0C" w:rsidRPr="00AF4B0C" w:rsidRDefault="00AF4B0C" w:rsidP="00AF4B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F4B0C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pomocą folii bąbelkowej umoczonej w fioletowej farbie odciśnięto kwiaty hiacynta. </w:t>
      </w:r>
    </w:p>
    <w:p w14:paraId="45F983F9" w14:textId="77777777" w:rsidR="00AF4B0C" w:rsidRPr="00AF4B0C" w:rsidRDefault="00AF4B0C" w:rsidP="00AF4B0C">
      <w:pPr>
        <w:rPr>
          <w:b/>
          <w:bCs/>
          <w:sz w:val="24"/>
          <w:szCs w:val="24"/>
        </w:rPr>
      </w:pPr>
    </w:p>
    <w:p w14:paraId="1048B589" w14:textId="77777777" w:rsidR="00AF4B0C" w:rsidRPr="00AF4B0C" w:rsidRDefault="00AF4B0C" w:rsidP="00AF4B0C">
      <w:pPr>
        <w:rPr>
          <w:b/>
          <w:bCs/>
          <w:sz w:val="24"/>
          <w:szCs w:val="24"/>
        </w:rPr>
      </w:pPr>
    </w:p>
    <w:p w14:paraId="50690696" w14:textId="77777777" w:rsidR="00AF4B0C" w:rsidRPr="00AF4B0C" w:rsidRDefault="00AF4B0C" w:rsidP="00AF4B0C">
      <w:pPr>
        <w:rPr>
          <w:b/>
          <w:bCs/>
          <w:sz w:val="24"/>
          <w:szCs w:val="24"/>
        </w:rPr>
      </w:pPr>
      <w:r w:rsidRPr="00AF4B0C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6CF16FB6" wp14:editId="055786F7">
            <wp:extent cx="3231765" cy="4309020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65" cy="430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4B0C">
        <w:rPr>
          <w:b/>
          <w:bCs/>
          <w:sz w:val="24"/>
          <w:szCs w:val="24"/>
        </w:rPr>
        <w:t xml:space="preserve">     </w:t>
      </w:r>
    </w:p>
    <w:p w14:paraId="682E7CB6" w14:textId="77777777" w:rsidR="00AF4B0C" w:rsidRPr="00AF4B0C" w:rsidRDefault="00AF4B0C" w:rsidP="00AF4B0C">
      <w:pPr>
        <w:rPr>
          <w:b/>
          <w:bCs/>
          <w:sz w:val="24"/>
          <w:szCs w:val="24"/>
        </w:rPr>
      </w:pPr>
      <w:r w:rsidRPr="00AF4B0C">
        <w:rPr>
          <w:b/>
          <w:bCs/>
          <w:sz w:val="24"/>
          <w:szCs w:val="24"/>
        </w:rPr>
        <w:t xml:space="preserve">    </w:t>
      </w:r>
    </w:p>
    <w:p w14:paraId="09FFB997" w14:textId="77777777" w:rsidR="00AF4B0C" w:rsidRPr="00AF4B0C" w:rsidRDefault="00AF4B0C" w:rsidP="00AF4B0C">
      <w:pPr>
        <w:rPr>
          <w:b/>
          <w:bCs/>
          <w:color w:val="C00000"/>
          <w:sz w:val="24"/>
          <w:szCs w:val="24"/>
        </w:rPr>
      </w:pPr>
      <w:r w:rsidRPr="00AF4B0C">
        <w:rPr>
          <w:b/>
          <w:bCs/>
          <w:color w:val="C00000"/>
          <w:sz w:val="24"/>
          <w:szCs w:val="24"/>
        </w:rPr>
        <w:t>Miłej zabawy !</w:t>
      </w:r>
    </w:p>
    <w:p w14:paraId="59E65AC7" w14:textId="77777777" w:rsidR="000B47BC" w:rsidRPr="00AF4B0C" w:rsidRDefault="00AF4B0C" w:rsidP="00AF4B0C">
      <w:pPr>
        <w:rPr>
          <w:sz w:val="24"/>
          <w:szCs w:val="24"/>
        </w:rPr>
      </w:pPr>
    </w:p>
    <w:sectPr w:rsidR="000B47BC" w:rsidRPr="00AF4B0C" w:rsidSect="00AF4B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CC6"/>
    <w:multiLevelType w:val="hybridMultilevel"/>
    <w:tmpl w:val="D54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7AA6"/>
    <w:multiLevelType w:val="hybridMultilevel"/>
    <w:tmpl w:val="432C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C"/>
    <w:rsid w:val="00553FF6"/>
    <w:rsid w:val="007F3D2C"/>
    <w:rsid w:val="00AF4B0C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5ED3"/>
  <w15:chartTrackingRefBased/>
  <w15:docId w15:val="{17B572B0-B245-48D0-A5CE-45E11F9E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B0C"/>
    <w:pPr>
      <w:spacing w:after="160" w:afterAutospacing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Burzyńska</dc:creator>
  <cp:keywords/>
  <dc:description/>
  <cp:lastModifiedBy>Agnieszka Burzyńska</cp:lastModifiedBy>
  <cp:revision>1</cp:revision>
  <dcterms:created xsi:type="dcterms:W3CDTF">2021-04-06T11:51:00Z</dcterms:created>
  <dcterms:modified xsi:type="dcterms:W3CDTF">2021-04-06T11:57:00Z</dcterms:modified>
</cp:coreProperties>
</file>