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EA1B" w14:textId="10D99CDF" w:rsidR="00B04B48" w:rsidRDefault="00B04B48" w:rsidP="00B04B48">
      <w:r>
        <w:t>Adam Żuchalski</w:t>
      </w:r>
    </w:p>
    <w:p w14:paraId="7B05D7AB" w14:textId="159677B9" w:rsidR="00B04B48" w:rsidRDefault="00B04B48" w:rsidP="00B04B48">
      <w:r>
        <w:t>WOS klasa 8 – konspekt lekcji</w:t>
      </w:r>
      <w:r>
        <w:t xml:space="preserve"> 5 grudnia godzina 14.30</w:t>
      </w:r>
    </w:p>
    <w:p w14:paraId="2A2FBE3F" w14:textId="77777777" w:rsidR="00B04B48" w:rsidRDefault="00B04B48" w:rsidP="00B04B48">
      <w:r>
        <w:t>Temat: Naród i Ojczyzna, czyli o tym, co nas wyróżnia.</w:t>
      </w:r>
    </w:p>
    <w:p w14:paraId="04A24BEF" w14:textId="77777777" w:rsidR="00B04B48" w:rsidRDefault="00B04B48" w:rsidP="00B04B48">
      <w:r>
        <w:t>Cele w języku ucznia: Będę doskonalił różne postawy: pracę w zespole; korzystanie i</w:t>
      </w:r>
    </w:p>
    <w:p w14:paraId="6147C984" w14:textId="77777777" w:rsidR="00B04B48" w:rsidRDefault="00B04B48" w:rsidP="00B04B48">
      <w:r>
        <w:t>przetwarzanie informacji; będę sprawdzał fakty; poznam nowe pojęcia związane z</w:t>
      </w:r>
    </w:p>
    <w:p w14:paraId="1A0AC7EA" w14:textId="77777777" w:rsidR="00B04B48" w:rsidRDefault="00B04B48" w:rsidP="00B04B48">
      <w:r>
        <w:t>patriotyzmem; uzupełnię swoją wiedzę na temat symboli narodowych; udoskonalę</w:t>
      </w:r>
    </w:p>
    <w:p w14:paraId="2AA41242" w14:textId="77777777" w:rsidR="00B04B48" w:rsidRDefault="00B04B48" w:rsidP="00B04B48">
      <w:r>
        <w:t>umiejętność wykorzystywania TIK.</w:t>
      </w:r>
    </w:p>
    <w:p w14:paraId="735D34EE" w14:textId="77777777" w:rsidR="00B04B48" w:rsidRDefault="00B04B48" w:rsidP="00B04B48">
      <w:r>
        <w:t>Kryteria sukcesu:</w:t>
      </w:r>
    </w:p>
    <w:p w14:paraId="59C48F30" w14:textId="77777777" w:rsidR="00B04B48" w:rsidRDefault="00B04B48" w:rsidP="00B04B48">
      <w:r>
        <w:t>1. Pracuję rutyną: widzę - myślę - zastanawiam się.</w:t>
      </w:r>
    </w:p>
    <w:p w14:paraId="64B600AC" w14:textId="77777777" w:rsidR="00B04B48" w:rsidRDefault="00B04B48" w:rsidP="00B04B48">
      <w:r>
        <w:t>2. Na podstawie ilustracji formułuję tematykę lekcji.</w:t>
      </w:r>
    </w:p>
    <w:p w14:paraId="3544B754" w14:textId="77777777" w:rsidR="00B04B48" w:rsidRDefault="00B04B48" w:rsidP="00B04B48">
      <w:r>
        <w:t>3. Pracuję w grupie nad definicją pojęcia: naród.</w:t>
      </w:r>
    </w:p>
    <w:p w14:paraId="2839DA1F" w14:textId="77777777" w:rsidR="00B04B48" w:rsidRDefault="00B04B48" w:rsidP="00B04B48">
      <w:r>
        <w:t>4. Potrafię porównać wyniki pracy swojej grupy z innymi.</w:t>
      </w:r>
    </w:p>
    <w:p w14:paraId="4E71B17A" w14:textId="77777777" w:rsidR="00B04B48" w:rsidRDefault="00B04B48" w:rsidP="00B04B48">
      <w:r>
        <w:t>5. Pracuję z tekstem informacyjnym - uzupełniam swoją pracę.</w:t>
      </w:r>
    </w:p>
    <w:p w14:paraId="7AB26378" w14:textId="77777777" w:rsidR="00B04B48" w:rsidRDefault="00B04B48" w:rsidP="00B04B48">
      <w:r>
        <w:t>6. Wyrażam własne zdanie na temat: 7. Pracując indywidualnie przetwarzam informacje na</w:t>
      </w:r>
    </w:p>
    <w:p w14:paraId="289EDDBE" w14:textId="77777777" w:rsidR="00B04B48" w:rsidRDefault="00B04B48" w:rsidP="00B04B48">
      <w:r>
        <w:t>temat symboli narodowych.</w:t>
      </w:r>
    </w:p>
    <w:p w14:paraId="71AD9245" w14:textId="77777777" w:rsidR="00B04B48" w:rsidRDefault="00B04B48" w:rsidP="00B04B48">
      <w:r>
        <w:t>8. Wskazuję elementy, które składają się na nasze dziedzictwo narodowe. (burza mózgów)</w:t>
      </w:r>
    </w:p>
    <w:p w14:paraId="2AD14F83" w14:textId="77777777" w:rsidR="00B04B48" w:rsidRDefault="00B04B48" w:rsidP="00B04B48">
      <w:r>
        <w:t>9. Potrafię wyciągać wnioski.</w:t>
      </w:r>
    </w:p>
    <w:p w14:paraId="3AE4248A" w14:textId="77777777" w:rsidR="00B04B48" w:rsidRDefault="00B04B48" w:rsidP="00B04B48">
      <w:r>
        <w:t>Metody pracy: praca rutynami krytycznego myślenia: widzę – myślę – zastanawiam się;</w:t>
      </w:r>
    </w:p>
    <w:p w14:paraId="5D5A94B4" w14:textId="77777777" w:rsidR="00B04B48" w:rsidRDefault="00B04B48" w:rsidP="00B04B48">
      <w:r>
        <w:t>duble buble, czy czuję się Polakiem? Co sprawia, że czuję się Polakiem.</w:t>
      </w:r>
    </w:p>
    <w:p w14:paraId="77079DAC" w14:textId="77777777" w:rsidR="00B04B48" w:rsidRDefault="00B04B48" w:rsidP="00B04B48">
      <w:r>
        <w:t>eksponująca, ćwiczeń praktycznych, burza mózgów</w:t>
      </w:r>
    </w:p>
    <w:p w14:paraId="7A38B8FB" w14:textId="656A4A7A" w:rsidR="00B04B48" w:rsidRDefault="00B04B48" w:rsidP="00B04B48">
      <w:r>
        <w:t>Formy pracy: praca indywidualna, praca zespołowa, projekt metodą Web</w:t>
      </w:r>
      <w:r>
        <w:t xml:space="preserve"> </w:t>
      </w:r>
      <w:r>
        <w:t>Questu</w:t>
      </w:r>
    </w:p>
    <w:p w14:paraId="6D1D6BCB" w14:textId="77777777" w:rsidR="00B04B48" w:rsidRDefault="00B04B48" w:rsidP="00B04B48">
      <w:r>
        <w:t>Środki dydaktyczne:</w:t>
      </w:r>
    </w:p>
    <w:p w14:paraId="20ECD7B7" w14:textId="77777777" w:rsidR="00B04B48" w:rsidRDefault="00B04B48" w:rsidP="00B04B48">
      <w:r>
        <w:t>Podręcznik do wiedzy o społeczeństwie dla szkoły podstawowej „Dziś i jutro”;</w:t>
      </w:r>
    </w:p>
    <w:p w14:paraId="224ABC8C" w14:textId="391C55C8" w:rsidR="00B04B48" w:rsidRDefault="00B04B48" w:rsidP="00B04B48">
      <w:r>
        <w:t>Ekran interaktywny;</w:t>
      </w:r>
    </w:p>
    <w:p w14:paraId="56A30462" w14:textId="487BB5C5" w:rsidR="00B04B48" w:rsidRDefault="00B04B48" w:rsidP="00B04B48">
      <w:r>
        <w:t>Aplikacja Google – Jamboard;</w:t>
      </w:r>
    </w:p>
    <w:p w14:paraId="46EC0934" w14:textId="322631D2" w:rsidR="00B04B48" w:rsidRDefault="00B04B48" w:rsidP="00B04B48">
      <w:r>
        <w:t xml:space="preserve"> Karta pracy</w:t>
      </w:r>
    </w:p>
    <w:p w14:paraId="6829F56B" w14:textId="7E5211D3" w:rsidR="00B04B48" w:rsidRDefault="00B04B48" w:rsidP="00B04B48">
      <w:r>
        <w:t xml:space="preserve"> Piosenka Marka Grechuty „Ojczyzna”</w:t>
      </w:r>
    </w:p>
    <w:p w14:paraId="2CB8E86F" w14:textId="77777777" w:rsidR="00B04B48" w:rsidRDefault="00B04B48" w:rsidP="00B04B48">
      <w:r>
        <w:t>Przebieg lekcji:</w:t>
      </w:r>
    </w:p>
    <w:p w14:paraId="4CB9A6A4" w14:textId="77777777" w:rsidR="00B04B48" w:rsidRDefault="00B04B48" w:rsidP="00B04B48">
      <w:r>
        <w:t>Wprowadzenie:</w:t>
      </w:r>
    </w:p>
    <w:p w14:paraId="093AC3E3" w14:textId="77777777" w:rsidR="00B04B48" w:rsidRDefault="00B04B48" w:rsidP="00B04B48">
      <w:r>
        <w:t>1. Czynności organizacyjne.</w:t>
      </w:r>
    </w:p>
    <w:p w14:paraId="2E799AEE" w14:textId="77777777" w:rsidR="00B04B48" w:rsidRDefault="00B04B48" w:rsidP="00B04B48">
      <w:r>
        <w:t>2. Praca rutyną: widzę – myślę – zastanawiam się: przypatrz się pierwszej stronie</w:t>
      </w:r>
    </w:p>
    <w:p w14:paraId="0A397089" w14:textId="77777777" w:rsidR="00B04B48" w:rsidRDefault="00B04B48" w:rsidP="00B04B48">
      <w:r>
        <w:lastRenderedPageBreak/>
        <w:t>prezentacji multimedialnej. Zapisz: co na niej widzisz. Następnie zapisz, co myślisz</w:t>
      </w:r>
    </w:p>
    <w:p w14:paraId="589EE39A" w14:textId="77777777" w:rsidR="00B04B48" w:rsidRDefault="00B04B48" w:rsidP="00B04B48">
      <w:r>
        <w:t>o fotografiach na niej zamieszczonych. W kolejnym kroku zapisz, co Cię</w:t>
      </w:r>
    </w:p>
    <w:p w14:paraId="628E6EBF" w14:textId="77777777" w:rsidR="00B04B48" w:rsidRDefault="00B04B48" w:rsidP="00B04B48">
      <w:r>
        <w:t>zastanawia, gdy patrzysz na te ilustracje.</w:t>
      </w:r>
    </w:p>
    <w:p w14:paraId="0D3B937F" w14:textId="77777777" w:rsidR="00B04B48" w:rsidRDefault="00B04B48" w:rsidP="00B04B48">
      <w:r>
        <w:t>3. W oparciu o tematykę fotografii umieszczonych na pierwszej stronie prezentacji</w:t>
      </w:r>
    </w:p>
    <w:p w14:paraId="41961726" w14:textId="77777777" w:rsidR="00B04B48" w:rsidRDefault="00B04B48" w:rsidP="00B04B48">
      <w:r>
        <w:t>uczniowie określają – na jaki temat będziemy rozmawiać na zajęciach.</w:t>
      </w:r>
    </w:p>
    <w:p w14:paraId="3602E67F" w14:textId="77777777" w:rsidR="00B04B48" w:rsidRDefault="00B04B48" w:rsidP="00B04B48">
      <w:r>
        <w:t>4. Nauczyciel zapoznaje uczniów z celami i kryteriami sukcesu do lekcji (prezentacja</w:t>
      </w:r>
    </w:p>
    <w:p w14:paraId="285159E0" w14:textId="77777777" w:rsidR="00B04B48" w:rsidRDefault="00B04B48" w:rsidP="00B04B48">
      <w:r>
        <w:t>multimedialna).</w:t>
      </w:r>
    </w:p>
    <w:p w14:paraId="53F1A1A4" w14:textId="77777777" w:rsidR="00B04B48" w:rsidRDefault="00B04B48" w:rsidP="00B04B48">
      <w:r>
        <w:t>5. Praca w grupie: przy pomocy burzy mózgów spróbujcie zdefiniować pojęcie</w:t>
      </w:r>
    </w:p>
    <w:p w14:paraId="77D3046A" w14:textId="77777777" w:rsidR="00B04B48" w:rsidRDefault="00B04B48" w:rsidP="00B04B48">
      <w:r>
        <w:t>„naród”.</w:t>
      </w:r>
    </w:p>
    <w:p w14:paraId="755D4FAA" w14:textId="77777777" w:rsidR="00B04B48" w:rsidRDefault="00B04B48" w:rsidP="00B04B48">
      <w:r>
        <w:t>6. Prezentacja wypracowanych przez zespoły definicji. Porównanie wyników prac –</w:t>
      </w:r>
    </w:p>
    <w:p w14:paraId="17C62206" w14:textId="77777777" w:rsidR="00B04B48" w:rsidRDefault="00B04B48" w:rsidP="00B04B48">
      <w:r>
        <w:t>zwrócenie uwagi na podobieństwa i różnice. Zaakcentowanie, że wszystkie prace są</w:t>
      </w:r>
    </w:p>
    <w:p w14:paraId="2713FDFF" w14:textId="77777777" w:rsidR="00B04B48" w:rsidRDefault="00B04B48" w:rsidP="00B04B48">
      <w:r>
        <w:t>poprawne, bo każdy ma prawo do innych skojarzeń.</w:t>
      </w:r>
    </w:p>
    <w:p w14:paraId="4503F3DB" w14:textId="77777777" w:rsidR="00B04B48" w:rsidRDefault="00B04B48" w:rsidP="00B04B48">
      <w:r>
        <w:t>7. Praca z tekstem podręcznikowym „Wspólnota narodowa” str. 100 – uzupełnienie</w:t>
      </w:r>
    </w:p>
    <w:p w14:paraId="43AEF8B1" w14:textId="77777777" w:rsidR="00B04B48" w:rsidRDefault="00B04B48" w:rsidP="00B04B48">
      <w:r>
        <w:t>wcześniejszych definicji o dodatkowe elementy. (Uczniowie obserwują zmiany w</w:t>
      </w:r>
    </w:p>
    <w:p w14:paraId="2A8779DD" w14:textId="77777777" w:rsidR="00B04B48" w:rsidRDefault="00B04B48" w:rsidP="00B04B48">
      <w:r>
        <w:t>zasobach własnej wiedzy).</w:t>
      </w:r>
    </w:p>
    <w:p w14:paraId="2A5AEBC7" w14:textId="77777777" w:rsidR="00B04B48" w:rsidRDefault="00B04B48" w:rsidP="00B04B48">
      <w:r>
        <w:t>8. Krótka pogadanka na temat: czy czuję się Polakiem? Co sprawia, że czuję się</w:t>
      </w:r>
    </w:p>
    <w:p w14:paraId="7D13F89F" w14:textId="77777777" w:rsidR="00B04B48" w:rsidRDefault="00B04B48" w:rsidP="00B04B48">
      <w:r>
        <w:t>Polakiem?</w:t>
      </w:r>
    </w:p>
    <w:p w14:paraId="0235E8F9" w14:textId="77777777" w:rsidR="00B04B48" w:rsidRDefault="00B04B48" w:rsidP="00B04B48">
      <w:r>
        <w:t>9. Przypomnienie wiedzy uczniów na temat symboli narodowych. Następnie praca</w:t>
      </w:r>
    </w:p>
    <w:p w14:paraId="693739A6" w14:textId="77777777" w:rsidR="00B04B48" w:rsidRDefault="00B04B48" w:rsidP="00B04B48">
      <w:r>
        <w:t>indywidualna z zadaniami do fragmentu podręcznika – poszerzenie wiedzy na temat</w:t>
      </w:r>
    </w:p>
    <w:p w14:paraId="06AB810F" w14:textId="77777777" w:rsidR="00B04B48" w:rsidRDefault="00B04B48" w:rsidP="00B04B48">
      <w:r>
        <w:t>polskiej flagi, godła i hymnu.</w:t>
      </w:r>
    </w:p>
    <w:p w14:paraId="7C82C834" w14:textId="77777777" w:rsidR="00B04B48" w:rsidRDefault="00B04B48" w:rsidP="00B04B48">
      <w:r>
        <w:t>10. Rozmowa na temat pojęcia: dziedzictwo narodowe – uczniowie przy pomocy</w:t>
      </w:r>
    </w:p>
    <w:p w14:paraId="1FD20E38" w14:textId="76F38319" w:rsidR="00B04B48" w:rsidRDefault="00B04B48" w:rsidP="00B04B48">
      <w:r>
        <w:t>telefonów komórkowych, dołączają do tablicy , na której</w:t>
      </w:r>
      <w:r>
        <w:t xml:space="preserve"> </w:t>
      </w:r>
      <w:r>
        <w:t>dopisują przykłady polskiego dziedzictwa narodowego: wydarzenie z historii, wielcy</w:t>
      </w:r>
      <w:r>
        <w:t xml:space="preserve"> </w:t>
      </w:r>
      <w:r>
        <w:t>Polacy, przyroda, święta narodowe, zabytki, „zrywy Polaków”.</w:t>
      </w:r>
    </w:p>
    <w:p w14:paraId="58782D12" w14:textId="77777777" w:rsidR="00B04B48" w:rsidRDefault="00B04B48" w:rsidP="00B04B48">
      <w:r>
        <w:t>11. Uzupełnienie świadomości uczniów, co jeszcze możemy traktować jako polskie</w:t>
      </w:r>
    </w:p>
    <w:p w14:paraId="1565E442" w14:textId="77777777" w:rsidR="00B04B48" w:rsidRDefault="00B04B48" w:rsidP="00B04B48">
      <w:r>
        <w:t>dziedzictwo narodowe – wysłuchanie piosenki Marka Grechuty „Ojczyzna”.</w:t>
      </w:r>
    </w:p>
    <w:p w14:paraId="00F26DDB" w14:textId="77777777" w:rsidR="00B04B48" w:rsidRDefault="00B04B48" w:rsidP="00B04B48">
      <w:r>
        <w:t>Zebranie dodatkowych informacji.</w:t>
      </w:r>
    </w:p>
    <w:p w14:paraId="6F6D0EAC" w14:textId="77777777" w:rsidR="00B04B48" w:rsidRDefault="00B04B48" w:rsidP="00B04B48">
      <w:r>
        <w:t>Faza podsumowująca:</w:t>
      </w:r>
    </w:p>
    <w:p w14:paraId="45D8CB74" w14:textId="77777777" w:rsidR="00B04B48" w:rsidRDefault="00B04B48" w:rsidP="00B04B48">
      <w:r>
        <w:t>1. Sprawdzenie stopnia osiągnięcia kryteriów sukcesu do lekcji i realizacji jej celów.</w:t>
      </w:r>
    </w:p>
    <w:p w14:paraId="290206F8" w14:textId="77777777" w:rsidR="00B04B48" w:rsidRDefault="00B04B48" w:rsidP="00B04B48">
      <w:r>
        <w:t>2. Ocena pracy uczniów podczas zajęć.</w:t>
      </w:r>
    </w:p>
    <w:p w14:paraId="5FECEBBE" w14:textId="374ABA99" w:rsidR="005362EA" w:rsidRDefault="00B04B48" w:rsidP="00B04B48">
      <w:r>
        <w:t>3. Zadanie utrwalające: projekt</w:t>
      </w:r>
      <w:r>
        <w:t xml:space="preserve"> plakatu </w:t>
      </w:r>
      <w:r>
        <w:t>: „Polskie dziedzictwo narodowe”.</w:t>
      </w:r>
    </w:p>
    <w:sectPr w:rsidR="0053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48"/>
    <w:rsid w:val="005362EA"/>
    <w:rsid w:val="008A5452"/>
    <w:rsid w:val="00B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931"/>
  <w15:chartTrackingRefBased/>
  <w15:docId w15:val="{4A4BC724-A595-412F-A6AB-93CF47B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B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B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B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B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B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B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B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B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B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B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Zuchalski</dc:creator>
  <cp:keywords/>
  <dc:description/>
  <cp:lastModifiedBy>Adam Zuchalski</cp:lastModifiedBy>
  <cp:revision>1</cp:revision>
  <dcterms:created xsi:type="dcterms:W3CDTF">2024-12-02T14:32:00Z</dcterms:created>
  <dcterms:modified xsi:type="dcterms:W3CDTF">2024-12-02T14:42:00Z</dcterms:modified>
</cp:coreProperties>
</file>