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AE87" w14:textId="77777777" w:rsidR="004C7C00" w:rsidRPr="005F312E" w:rsidRDefault="00000000" w:rsidP="005F312E">
      <w:pPr>
        <w:pStyle w:val="Nagwek1"/>
      </w:pPr>
      <w:r w:rsidRPr="005F312E">
        <w:t xml:space="preserve">Program Wychowawczo – Profilaktyczny </w:t>
      </w:r>
    </w:p>
    <w:p w14:paraId="78DB5E23" w14:textId="77777777" w:rsidR="004C7C00" w:rsidRPr="005F312E" w:rsidRDefault="00000000" w:rsidP="005F312E">
      <w:pPr>
        <w:pStyle w:val="Nagwek1"/>
      </w:pPr>
      <w:r w:rsidRPr="005F312E">
        <w:t>Szkoły Podstawowej Specjalnej nr146</w:t>
      </w:r>
    </w:p>
    <w:p w14:paraId="12B7508A" w14:textId="77777777" w:rsidR="004C7C00" w:rsidRPr="005F312E" w:rsidRDefault="004C7C00" w:rsidP="005F312E">
      <w:pPr>
        <w:pStyle w:val="Nagwek1"/>
      </w:pPr>
    </w:p>
    <w:p w14:paraId="1D99804C" w14:textId="77777777" w:rsidR="004C7C00" w:rsidRPr="005F312E" w:rsidRDefault="00000000" w:rsidP="005F312E">
      <w:pPr>
        <w:pStyle w:val="Nagwek1"/>
      </w:pPr>
      <w:r w:rsidRPr="005F312E">
        <w:t>Rok szkolny 2022/23</w:t>
      </w:r>
    </w:p>
    <w:p w14:paraId="24DBA5FF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  <w:lang w:val="pl"/>
        </w:rPr>
      </w:pPr>
    </w:p>
    <w:p w14:paraId="197BFEEE" w14:textId="77777777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 </w:t>
      </w:r>
    </w:p>
    <w:p w14:paraId="44EFBB64" w14:textId="741F2F27" w:rsidR="004C7C00" w:rsidRPr="005F312E" w:rsidRDefault="00000000" w:rsidP="005F312E">
      <w:pPr>
        <w:pStyle w:val="Nagwek2"/>
      </w:pPr>
      <w:r w:rsidRPr="005F312E">
        <w:t>Podstawa prawna:</w:t>
      </w:r>
    </w:p>
    <w:p w14:paraId="3BF4B762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60"/>
        <w:rPr>
          <w:rFonts w:cstheme="minorHAnsi"/>
          <w:color w:val="000000"/>
          <w:sz w:val="24"/>
          <w:szCs w:val="24"/>
          <w:lang w:val="pl"/>
        </w:rPr>
      </w:pPr>
    </w:p>
    <w:p w14:paraId="362BEC17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Konstytucja Rzeczpospolitej Polskiej z 2 kwietnia 1997</w:t>
      </w:r>
      <w:proofErr w:type="gramStart"/>
      <w:r w:rsidRPr="00A95AF8">
        <w:rPr>
          <w:rFonts w:cstheme="minorHAnsi"/>
          <w:color w:val="000000"/>
          <w:sz w:val="24"/>
          <w:szCs w:val="24"/>
          <w:lang w:val="pl"/>
        </w:rPr>
        <w:t>r.(</w:t>
      </w:r>
      <w:proofErr w:type="gramEnd"/>
      <w:r w:rsidRPr="00A95AF8">
        <w:rPr>
          <w:rFonts w:cstheme="minorHAnsi"/>
          <w:color w:val="000000"/>
          <w:sz w:val="24"/>
          <w:szCs w:val="24"/>
          <w:lang w:val="pl"/>
        </w:rPr>
        <w:t>Dz.U. z 1997 r. nr 78, poz.483 ze zm.). </w:t>
      </w:r>
    </w:p>
    <w:p w14:paraId="4E0CFEC1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Konwencja o Prawach Dziecka, przyjęta przez Zgromadzenie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Og</w:t>
      </w:r>
      <w:r w:rsidRPr="00A95AF8">
        <w:rPr>
          <w:rFonts w:cstheme="minorHAnsi"/>
          <w:color w:val="000000"/>
          <w:sz w:val="24"/>
          <w:szCs w:val="24"/>
          <w:lang w:val="en-US"/>
        </w:rPr>
        <w:t>ólne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Narodów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Zjednoczonych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20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listopada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1989 r. (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Dz.U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. z 1991 r. nr 120,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 526). </w:t>
      </w:r>
    </w:p>
    <w:p w14:paraId="63960821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Ustawa z 26 stycznia 1982 r. – Karta Nauczyciela (tekst jedn.: Dz.U. z 2019 r. poz. 2215). </w:t>
      </w:r>
    </w:p>
    <w:p w14:paraId="0DC2C7E9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Ustawa z 7 września 1991 r. O systemie oświaty (tekst jedn.: Dz.U. z 2016 r. poz. 1943 ze zm.). </w:t>
      </w:r>
    </w:p>
    <w:p w14:paraId="047BFB08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Ustawa z 14 grudnia 2016 r. – Prawo oświatowe (Dz.U. z 2020 r. poz. 910 i 1378). </w:t>
      </w:r>
    </w:p>
    <w:p w14:paraId="235A1D07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Ustawa z 5 sierpnia </w:t>
      </w:r>
      <w:proofErr w:type="gramStart"/>
      <w:r w:rsidRPr="00A95AF8">
        <w:rPr>
          <w:rFonts w:cstheme="minorHAnsi"/>
          <w:color w:val="000000"/>
          <w:sz w:val="24"/>
          <w:szCs w:val="24"/>
          <w:lang w:val="pl"/>
        </w:rPr>
        <w:t>2022r.</w:t>
      </w:r>
      <w:proofErr w:type="gramEnd"/>
      <w:r w:rsidRPr="00A95AF8">
        <w:rPr>
          <w:rFonts w:cstheme="minorHAnsi"/>
          <w:color w:val="000000"/>
          <w:sz w:val="24"/>
          <w:szCs w:val="24"/>
          <w:lang w:val="pl"/>
        </w:rPr>
        <w:t xml:space="preserve"> o zmianie ustawy- Karta Nauczyciela oraz niektórych innych ustaw (Dz.U. z 2022 r. poz. 1730).</w:t>
      </w:r>
    </w:p>
    <w:p w14:paraId="53185515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Ustawa z 26 października </w:t>
      </w:r>
      <w:proofErr w:type="gramStart"/>
      <w:r w:rsidRPr="00A95AF8">
        <w:rPr>
          <w:rFonts w:cstheme="minorHAnsi"/>
          <w:color w:val="000000"/>
          <w:sz w:val="24"/>
          <w:szCs w:val="24"/>
          <w:lang w:val="pl"/>
        </w:rPr>
        <w:t>1982r.</w:t>
      </w:r>
      <w:proofErr w:type="gramEnd"/>
      <w:r w:rsidRPr="00A95AF8">
        <w:rPr>
          <w:rFonts w:cstheme="minorHAnsi"/>
          <w:color w:val="000000"/>
          <w:sz w:val="24"/>
          <w:szCs w:val="24"/>
          <w:lang w:val="pl"/>
        </w:rPr>
        <w:t xml:space="preserve"> o wychowaniu w trzeźwości i przeciwdziałaniu alkoholizmowi (tekst jedn. Dz.U. z 2016 r. poz. 487). </w:t>
      </w:r>
    </w:p>
    <w:p w14:paraId="6784E1AA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Ustawa z 29 lipca </w:t>
      </w:r>
      <w:proofErr w:type="gramStart"/>
      <w:r w:rsidRPr="00A95AF8">
        <w:rPr>
          <w:rFonts w:cstheme="minorHAnsi"/>
          <w:color w:val="000000"/>
          <w:sz w:val="24"/>
          <w:szCs w:val="24"/>
          <w:lang w:val="pl"/>
        </w:rPr>
        <w:t>2005r.</w:t>
      </w:r>
      <w:proofErr w:type="gramEnd"/>
      <w:r w:rsidRPr="00A95AF8">
        <w:rPr>
          <w:rFonts w:cstheme="minorHAnsi"/>
          <w:color w:val="000000"/>
          <w:sz w:val="24"/>
          <w:szCs w:val="24"/>
          <w:lang w:val="pl"/>
        </w:rPr>
        <w:t xml:space="preserve"> o przeciwdziałaniu narkomanii (tekst jedn. Dz.U. z 2017 r. poz. 783). </w:t>
      </w:r>
    </w:p>
    <w:p w14:paraId="6FD22B32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Rozporządzenie Ministra Edukacji Narodowej z dnia 14 czerwca 2017 r. zmieniające rozporządzenie w sprawie sposobu realizacji edukacji dla bezpieczeństwa (Dz. U. 2017 poz. 1239).  </w:t>
      </w:r>
    </w:p>
    <w:p w14:paraId="6CD00157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Rozporządzenie Ministra Edukacji Narodowej z 26 lipca 2018r. w sprawie podstawy programowej wychowania przedszkolnego oraz podstawy programowej kształcenia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og</w:t>
      </w:r>
      <w:r w:rsidRPr="00A95AF8">
        <w:rPr>
          <w:rFonts w:cstheme="minorHAnsi"/>
          <w:color w:val="000000"/>
          <w:sz w:val="24"/>
          <w:szCs w:val="24"/>
          <w:lang w:val="en-US"/>
        </w:rPr>
        <w:t>ólnego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dla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szkoły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95AF8">
        <w:rPr>
          <w:rFonts w:cstheme="minorHAnsi"/>
          <w:color w:val="000000"/>
          <w:sz w:val="24"/>
          <w:szCs w:val="24"/>
          <w:lang w:val="en-US"/>
        </w:rPr>
        <w:t>podstawowej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A95AF8">
        <w:rPr>
          <w:rFonts w:cstheme="minorHAnsi"/>
          <w:color w:val="000000"/>
          <w:sz w:val="24"/>
          <w:szCs w:val="24"/>
          <w:lang w:val="en-US"/>
        </w:rPr>
        <w:t>Dz.U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 z 2018 r. poz.1574). </w:t>
      </w:r>
    </w:p>
    <w:p w14:paraId="02D06144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Rozporządzenie Ministra Edukacji Narodowej z 22 stycznia 2018 r. w sprawie zakresu i form prowadzenia w szkołach i plac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ówkach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systemu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oświaty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działalności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wychowawczej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edukacyjnej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informacyjnej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profilaktycznej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celu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przeciwdziałania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narkomanii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Dz. U. z </w:t>
      </w:r>
      <w:proofErr w:type="gramStart"/>
      <w:r w:rsidRPr="00A95AF8">
        <w:rPr>
          <w:rFonts w:cstheme="minorHAnsi"/>
          <w:color w:val="000000"/>
          <w:sz w:val="24"/>
          <w:szCs w:val="24"/>
          <w:lang w:val="en-US"/>
        </w:rPr>
        <w:t>2018r.</w:t>
      </w:r>
      <w:proofErr w:type="gram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 214). </w:t>
      </w:r>
    </w:p>
    <w:p w14:paraId="0F302E85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Kierunki polityki oświatowej państwa na rok szkolny 2022/23. </w:t>
      </w:r>
    </w:p>
    <w:p w14:paraId="46755C5D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Statut Szkoły Podstawowej Specjalnej nr 146. </w:t>
      </w:r>
    </w:p>
    <w:p w14:paraId="1F654789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Rozporządzenie Ministra Edukacji Narodowej z 6 sierpnia 2019 r. zmieniające rozporządzenie w sprawie wymagań wobec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szk</w:t>
      </w:r>
      <w:r w:rsidRPr="00A95AF8">
        <w:rPr>
          <w:rFonts w:cstheme="minorHAnsi"/>
          <w:color w:val="000000"/>
          <w:sz w:val="24"/>
          <w:szCs w:val="24"/>
          <w:lang w:val="en-US"/>
        </w:rPr>
        <w:t>ół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placówek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–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prawo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oświatowe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(Dz. U. z 2019 r.poz.1575). </w:t>
      </w:r>
    </w:p>
    <w:p w14:paraId="0B760DE4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Rozporządzenie Ministra Edukacji Narodowej z dnia 11 marca 2020 r. w sprawie czasowego ograniczenia funkcjonowania jednostek systemu oświaty w związku z zapobieganiem, przeciwdziałaniem i zwalczaniem covid-19. </w:t>
      </w:r>
    </w:p>
    <w:p w14:paraId="4AFFA35E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Rozporządzenie Ministra Edukacji i Nauki z dnia 17 sierpnia 2021 r. zmieniające rozporządzenia w sprawie czasowego ograniczenia funkcjonowania jednostek systemu oświaty w związku z zapobieganiem, przeciwdziałaniem i zwalczaniem covid-19. </w:t>
      </w:r>
    </w:p>
    <w:p w14:paraId="4C2B2830" w14:textId="77777777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Rozporządzenie Ministra Edukacji i Nauki z dnia 11 sierpnia </w:t>
      </w:r>
      <w:proofErr w:type="gramStart"/>
      <w:r w:rsidRPr="00A95AF8">
        <w:rPr>
          <w:rFonts w:cstheme="minorHAnsi"/>
          <w:color w:val="000000"/>
          <w:sz w:val="24"/>
          <w:szCs w:val="24"/>
          <w:lang w:val="pl"/>
        </w:rPr>
        <w:t>2022r.</w:t>
      </w:r>
      <w:proofErr w:type="gramEnd"/>
      <w:r w:rsidRPr="00A95AF8">
        <w:rPr>
          <w:rFonts w:cstheme="minorHAnsi"/>
          <w:color w:val="000000"/>
          <w:sz w:val="24"/>
          <w:szCs w:val="24"/>
          <w:lang w:val="pl"/>
        </w:rPr>
        <w:t xml:space="preserve"> zmieniające rozporządzenie w sprawie organizacji kształcenia, wychowania i opieki dzieci i młodzieży będących obywatelami Ukrainy (Dz.U. 2022r. poz. 1711)</w:t>
      </w:r>
    </w:p>
    <w:p w14:paraId="2EB18784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6BA890C4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3CC6A9C9" w14:textId="77777777" w:rsidR="004C7C00" w:rsidRPr="005F312E" w:rsidRDefault="00000000" w:rsidP="005F312E">
      <w:pPr>
        <w:pStyle w:val="Nagwek2"/>
      </w:pPr>
      <w:r w:rsidRPr="005F312E">
        <w:t>Wstęp – informacja o szkole i jej specyfice.</w:t>
      </w:r>
    </w:p>
    <w:p w14:paraId="2C6C6427" w14:textId="77777777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 </w:t>
      </w:r>
    </w:p>
    <w:p w14:paraId="554B07BB" w14:textId="1EC48496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ind w:firstLine="705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Szkoła Podstawowa Specjalna nr 146 jest plac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ówką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działająca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siedmiu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95AF8">
        <w:rPr>
          <w:rFonts w:cstheme="minorHAnsi"/>
          <w:color w:val="000000"/>
          <w:sz w:val="24"/>
          <w:szCs w:val="24"/>
          <w:lang w:val="en-US"/>
        </w:rPr>
        <w:t>zlokalizowanych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terenie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Łodzi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podmiotach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leczniczych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Uczniami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wychowankami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są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dzieci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wieku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przedszkolnym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szkolnym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terenu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województwa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łódzkiego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oraz</w:t>
      </w:r>
      <w:proofErr w:type="spellEnd"/>
      <w:r w:rsidR="00BD55D0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A95AF8">
        <w:rPr>
          <w:rFonts w:cstheme="minorHAnsi"/>
          <w:color w:val="000000"/>
          <w:sz w:val="24"/>
          <w:szCs w:val="24"/>
          <w:lang w:val="en-US"/>
        </w:rPr>
        <w:t xml:space="preserve">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różnych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rejonów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A95AF8">
        <w:rPr>
          <w:rFonts w:cstheme="minorHAnsi"/>
          <w:color w:val="000000"/>
          <w:sz w:val="24"/>
          <w:szCs w:val="24"/>
        </w:rPr>
        <w:t>P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olski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a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także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innych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krajów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Działalność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wychowawcza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naszej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placówki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jest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procesem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jednolitym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spójnym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integrującym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działania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edukacyjne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wychowawcze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profilaktyczne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a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także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zakresu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promocji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zdrowia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realizowane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podczas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wszystkich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zajęć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3A74696D" w14:textId="3F575EE9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ind w:firstLine="705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Placówka jest szkołą bezpieczną, wspomagającą proces leczenia, umożliwiającą kontynuowanie nauki dziecku przebywającemu</w:t>
      </w:r>
      <w:r w:rsidR="00BD55D0">
        <w:rPr>
          <w:rFonts w:cstheme="minorHAnsi"/>
          <w:color w:val="000000"/>
          <w:sz w:val="24"/>
          <w:szCs w:val="24"/>
          <w:lang w:val="pl"/>
        </w:rPr>
        <w:t xml:space="preserve"> </w:t>
      </w:r>
      <w:r w:rsidRPr="00A95AF8">
        <w:rPr>
          <w:rFonts w:cstheme="minorHAnsi"/>
          <w:color w:val="000000"/>
          <w:sz w:val="24"/>
          <w:szCs w:val="24"/>
          <w:lang w:val="pl"/>
        </w:rPr>
        <w:t xml:space="preserve">w szpitalu i wspierającą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rozw</w:t>
      </w:r>
      <w:r w:rsidRPr="00A95AF8">
        <w:rPr>
          <w:rFonts w:cstheme="minorHAnsi"/>
          <w:color w:val="000000"/>
          <w:sz w:val="24"/>
          <w:szCs w:val="24"/>
          <w:lang w:val="en-US"/>
        </w:rPr>
        <w:t>ój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jego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osobowości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Zapewnia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uczniom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bogatą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ofertę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zajęć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edukacyjnych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wychowawczych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o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charakterze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terapeutycznym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co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pozwala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wyrównywać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zaległości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szkolne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oraz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zapomnieć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o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chorobie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rozłące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ze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środowiskiem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rodzinnym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1EFD41EF" w14:textId="123CD375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ind w:firstLine="705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Nasze działania są ściśle powiązane z procesem leczenia i ukierunkowane na wspomaganie rozwoju chorego dziecka, uwzględniające potrzeby ucznia i dostosowane do jego możliwości wysiłkowych. W planowaniu pracy ważnymi czynnikami są czas pobytu dziecka, stan zdrowia i wynikające z sytuacji zdrowotnej wskazania lekarskie.</w:t>
      </w:r>
    </w:p>
    <w:p w14:paraId="74D71E4D" w14:textId="06D276B1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ind w:firstLine="705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Szkolny Program Wychowawczo-Profilaktyczny tworzy spójną całość ze szkolnym zestawem program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nauczania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uwzględnia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wymagania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opisane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podstawie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programowej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. Jest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punktem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wyjścia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do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tworzenia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Planu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Pracy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Zespołu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Pozalekcyjnego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Zajęć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Wychowawczych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realizowanego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poszczególnych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oddziałach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Opiera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się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przyjętej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szkole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koncepcji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pracy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lastRenderedPageBreak/>
        <w:t>Treści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szkolnego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Programu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Wychowawczo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-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Profilaktycznego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są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spójne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ze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Statutem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Szkoły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7BB25DD0" w14:textId="69921801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ind w:firstLine="705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Istotą działań wychowawczych i profilaktycznych szkoły jest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wsp</w:t>
      </w:r>
      <w:r w:rsidRPr="00A95AF8">
        <w:rPr>
          <w:rFonts w:cstheme="minorHAnsi"/>
          <w:color w:val="000000"/>
          <w:sz w:val="24"/>
          <w:szCs w:val="24"/>
          <w:lang w:val="en-US"/>
        </w:rPr>
        <w:t>ółpraca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całej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społeczności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szkolnej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oparta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złożeniu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że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jest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zadaniem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realizowanym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rodzinie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szkole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która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swojej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działalności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musi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uwzględniać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zarówno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wolę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rodziców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jak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kierunkami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polityki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oświatowej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państwa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Rolą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szkoły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oprócz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jej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funkcji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dydaktycznej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jest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dbałość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o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wszechstronny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rozwój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każdego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uczniów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oraz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wspomaganie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wychowawczej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funkcji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rodziny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rozumiane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jest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jako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wspieranie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uczniów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rozwoju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pełnej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dojrzałości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sferze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zdrowotnej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emocjonalnej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intelektualnej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moralnej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społecznej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Proces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jest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wzmacniany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uzupełniany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poprzez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działania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zakresu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profilaktyki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problemów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dzieci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młodzieży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04C5FFDC" w14:textId="7C2489F0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3AF541CF" w14:textId="77777777" w:rsidR="004C7C00" w:rsidRPr="00EE2EE9" w:rsidRDefault="00000000" w:rsidP="007B6D6C">
      <w:pPr>
        <w:pStyle w:val="Nagwek2"/>
        <w:rPr>
          <w:lang w:val="pl"/>
        </w:rPr>
      </w:pPr>
      <w:r w:rsidRPr="00EE2EE9">
        <w:rPr>
          <w:lang w:val="pl"/>
        </w:rPr>
        <w:t>Diagnoza problemów społeczności szkolnej</w:t>
      </w:r>
    </w:p>
    <w:p w14:paraId="6DEA8673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  <w:lang w:val="pl"/>
        </w:rPr>
      </w:pPr>
    </w:p>
    <w:p w14:paraId="5934EB54" w14:textId="78B2BDB4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Punktem wyjścia do opracowania diagnozy problem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występujących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szkole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jest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obserwacja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różnych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obszarów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jej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funkcjonowania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pod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kątem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działań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wychowawczych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profilaktycznych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przeprowadzana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formie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rozmów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nauczycielami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oraz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ankiety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ewaluacyjnej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skierowanej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do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nauczycieli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5E34D19A" w14:textId="5D8CAC16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Przy opracowaniu szkolnego Programu Wychowawczo - Profilaktycznego uwzględniono:</w:t>
      </w:r>
    </w:p>
    <w:p w14:paraId="2B59E3DA" w14:textId="45014A50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• akty prawa oświatowego i wytyczne polityki oświatowej państwa;</w:t>
      </w:r>
    </w:p>
    <w:p w14:paraId="3286F30B" w14:textId="6EC6019C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• wyniki diagnozy;</w:t>
      </w:r>
    </w:p>
    <w:p w14:paraId="7E26C675" w14:textId="5869D2BA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• wyniki ewaluacji dotychczas obowiązującego Programu wychowawczo – profilaktycznego.</w:t>
      </w:r>
    </w:p>
    <w:p w14:paraId="30987210" w14:textId="02462799" w:rsidR="004C7C00" w:rsidRPr="00A95AF8" w:rsidRDefault="00000000" w:rsidP="00C363DB">
      <w:pPr>
        <w:rPr>
          <w:lang w:val="pl"/>
        </w:rPr>
      </w:pPr>
      <w:r w:rsidRPr="00A95AF8">
        <w:rPr>
          <w:lang w:val="pl"/>
        </w:rPr>
        <w:t>Za realizację zadań wynikających ze Szkolnego Programu Wychowawczo-Profilaktycznego odpowiedzialni są dyrektor szkoły, wszyscy nauczyciele oraz uczniowie Szkoły Podstawowej Specjalnej nr 146 w Łodzi.</w:t>
      </w:r>
    </w:p>
    <w:p w14:paraId="635C9784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722D9CA2" w14:textId="5E085F8A" w:rsidR="004C7C00" w:rsidRPr="00EE2EE9" w:rsidRDefault="00000000" w:rsidP="007B6D6C">
      <w:pPr>
        <w:pStyle w:val="Nagwek2"/>
        <w:rPr>
          <w:lang w:val="pl"/>
        </w:rPr>
      </w:pPr>
      <w:r w:rsidRPr="00EE2EE9">
        <w:rPr>
          <w:lang w:val="pl"/>
        </w:rPr>
        <w:t>Zadania nauczycieli:</w:t>
      </w:r>
    </w:p>
    <w:p w14:paraId="5ADEF274" w14:textId="77777777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Nauczyciele, wspierając rodzic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ich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obowiązkach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wychowawczych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szczególności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: </w:t>
      </w:r>
    </w:p>
    <w:p w14:paraId="360832DE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Są wzorem postępowania dla swoich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uczni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; </w:t>
      </w:r>
    </w:p>
    <w:p w14:paraId="7394499C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Troszczą się o harmonijny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rozw</w:t>
      </w:r>
      <w:r w:rsidRPr="00A95AF8">
        <w:rPr>
          <w:rFonts w:cstheme="minorHAnsi"/>
          <w:color w:val="000000"/>
          <w:sz w:val="24"/>
          <w:szCs w:val="24"/>
          <w:lang w:val="en-US"/>
        </w:rPr>
        <w:t>ój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uczniów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; </w:t>
      </w:r>
    </w:p>
    <w:p w14:paraId="1AD8D325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Przygotowują do swobodnego i bezpiecznego funkcjonowania w rodzinie i społeczeństwie; </w:t>
      </w:r>
    </w:p>
    <w:p w14:paraId="0B28F475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Uczą rozwiązywania problem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twórczy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sposób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; </w:t>
      </w:r>
    </w:p>
    <w:p w14:paraId="3D36E0F4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Inspirują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uczni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do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samodzielnej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nauki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zdobywania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umiejętności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stosując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różnorodne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metody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formy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pracy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; </w:t>
      </w:r>
    </w:p>
    <w:p w14:paraId="7D60D02C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Podmiotowo traktują każdego ucznia, mając na uwadze jego godność jako niezbywalną wartość; </w:t>
      </w:r>
    </w:p>
    <w:p w14:paraId="061F1888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Tworzą przestrzeń do budowania dobrej atmosfery podczas zajęć; </w:t>
      </w:r>
    </w:p>
    <w:p w14:paraId="71FCC649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Stwarzają sytuację, w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kt</w:t>
      </w:r>
      <w:r w:rsidRPr="00A95AF8">
        <w:rPr>
          <w:rFonts w:cstheme="minorHAnsi"/>
          <w:color w:val="000000"/>
          <w:sz w:val="24"/>
          <w:szCs w:val="24"/>
          <w:lang w:val="en-US"/>
        </w:rPr>
        <w:t>órych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uczniowie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aktywnie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rozwijają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wszystkie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sfery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swej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osobowości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oraz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umiejętności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społeczne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; </w:t>
      </w:r>
    </w:p>
    <w:p w14:paraId="094FD728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Utrzymują ścisłą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wsp</w:t>
      </w:r>
      <w:r w:rsidRPr="00A95AF8">
        <w:rPr>
          <w:rFonts w:cstheme="minorHAnsi"/>
          <w:color w:val="000000"/>
          <w:sz w:val="24"/>
          <w:szCs w:val="24"/>
          <w:lang w:val="en-US"/>
        </w:rPr>
        <w:t>ółpracę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rodzicami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wspierają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ich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procesie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wychowawczym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 </w:t>
      </w:r>
    </w:p>
    <w:p w14:paraId="56FDDE17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</w:p>
    <w:p w14:paraId="643DF9E9" w14:textId="39E695AA" w:rsidR="004C7C00" w:rsidRPr="00EE2EE9" w:rsidRDefault="00000000" w:rsidP="007B6D6C">
      <w:pPr>
        <w:pStyle w:val="Nagwek2"/>
        <w:rPr>
          <w:lang w:val="pl"/>
        </w:rPr>
      </w:pPr>
      <w:r w:rsidRPr="00EE2EE9">
        <w:rPr>
          <w:lang w:val="pl"/>
        </w:rPr>
        <w:t>Zadania dyrektora szkoły:</w:t>
      </w:r>
    </w:p>
    <w:p w14:paraId="38A94C84" w14:textId="5ACB075E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Wspiera radę pedagogiczną w realizacji zadań wychowawczych i profilaktycznych;</w:t>
      </w:r>
    </w:p>
    <w:p w14:paraId="51E93ADF" w14:textId="5624BF48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Współpracuje z instytucjami działającymi na rzecz dzieci;</w:t>
      </w:r>
    </w:p>
    <w:p w14:paraId="7B844B75" w14:textId="22EF6C91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Planuje spotkania edukacyjne dla nauczycieli z zakresu wychowania i profilaktyki;</w:t>
      </w:r>
    </w:p>
    <w:p w14:paraId="1D4FCE87" w14:textId="49281D0E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Dokonuje analizy możliwości szkoły w dziedzinie realizacji Programu Wychowawczo- Profilaktycznego;</w:t>
      </w:r>
    </w:p>
    <w:p w14:paraId="19B2D0CF" w14:textId="38525232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lastRenderedPageBreak/>
        <w:t>Kontroluje realizację zadań wynikających z programu.</w:t>
      </w:r>
    </w:p>
    <w:p w14:paraId="7C015EC7" w14:textId="021D47A6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5B9DE05E" w14:textId="77777777" w:rsidR="004C7C00" w:rsidRPr="007B6D6C" w:rsidRDefault="00000000" w:rsidP="007B6D6C">
      <w:pPr>
        <w:pStyle w:val="Nagwek2"/>
      </w:pPr>
      <w:r w:rsidRPr="007B6D6C">
        <w:t>Sylwetka wychowanka</w:t>
      </w:r>
    </w:p>
    <w:p w14:paraId="52B55B87" w14:textId="02E76513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12851AAB" w14:textId="121127DE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Szkoła Podstawowa Specjalnej nr 146 przygotowuje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uczni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do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efektywnego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funkcjonowania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życiu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społecznym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oraz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podejmowania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samodzielnych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decyzji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poczuciu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odpowiedzialności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za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własny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rozwój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dążąc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do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osiągnięcia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określonego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modelu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wychowanka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który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:</w:t>
      </w:r>
    </w:p>
    <w:p w14:paraId="175CD6AF" w14:textId="7D9AF6F2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Wie</w:t>
      </w:r>
      <w:r w:rsidR="00C363DB">
        <w:rPr>
          <w:rFonts w:cstheme="minorHAnsi"/>
          <w:color w:val="000000"/>
          <w:sz w:val="24"/>
          <w:szCs w:val="24"/>
          <w:lang w:val="pl"/>
        </w:rPr>
        <w:t>,</w:t>
      </w:r>
      <w:r w:rsidRPr="00A95AF8">
        <w:rPr>
          <w:rFonts w:cstheme="minorHAnsi"/>
          <w:color w:val="000000"/>
          <w:sz w:val="24"/>
          <w:szCs w:val="24"/>
          <w:lang w:val="pl"/>
        </w:rPr>
        <w:t xml:space="preserve"> jak dbać o swoje zdrowie i jest przygotowany do życia w zmieniającej się sytuacji wynikającej z choroby.</w:t>
      </w:r>
    </w:p>
    <w:p w14:paraId="5FA4B2C4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Dba o własny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rozw</w:t>
      </w:r>
      <w:r w:rsidRPr="00A95AF8">
        <w:rPr>
          <w:rFonts w:cstheme="minorHAnsi"/>
          <w:color w:val="000000"/>
          <w:sz w:val="24"/>
          <w:szCs w:val="24"/>
          <w:lang w:val="en-US"/>
        </w:rPr>
        <w:t>ój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jest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aktywny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ciekawy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świata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wiedzy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ma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różne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zainteresowania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chętnie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gromadzi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wiadomości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dzieli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się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nimi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innymi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4C6AF613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Odnosi się z szacunkiem do innych i potrafi nawiązywać kontakty.</w:t>
      </w:r>
    </w:p>
    <w:p w14:paraId="3E6F0DD2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Potrafi rozpoznawać, nazywać emocje i zna sposoby ich regulowania.</w:t>
      </w:r>
    </w:p>
    <w:p w14:paraId="4571FFBD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Jest świadomy dziedzictwa kulturowego regionu, kraju, Europy.</w:t>
      </w:r>
    </w:p>
    <w:p w14:paraId="416CD651" w14:textId="282A2585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Jest empatyczny, otwarty na drugiego człowieka i inne kultury, jest wrażliwy na los potrzebujących.</w:t>
      </w:r>
    </w:p>
    <w:p w14:paraId="0766C768" w14:textId="6E3FFF18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0CFC9C6D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5209CB8D" w14:textId="52FDD0CC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Działalność wychowawcza w szkole polega na prowadzeniu działań z zakresu promocji zdrowia oraz wspomaganiu ucznia i wychowanka w jego rozwoju ukierunkowanym na osiągnięcie pełnej dojrzałości w sferze:</w:t>
      </w:r>
    </w:p>
    <w:p w14:paraId="5CD2C4C6" w14:textId="48DFF66F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1) zdrowotnej – ukierunkowanej na zdobycie przez ucznia i wychowanka wiedzy i umiejętności pozwalających na prowadzenie zdrowego stylu życia i podejmowania działań prozdrowotnych;</w:t>
      </w:r>
    </w:p>
    <w:p w14:paraId="1CD3D6FE" w14:textId="51B28688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2) intelektualnej – ukierunkowanej na zdobycie przez ucznia i wychowanka wiedzy i umiejętności poprzez motywowanie do nauki, wyr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ównywanie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szans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edukacyjnych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rozwijanie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uzdolnień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;</w:t>
      </w:r>
    </w:p>
    <w:p w14:paraId="05EB99CE" w14:textId="22E54C72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3) emocjonalnej – ukierunkowanej na zbudowanie r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ównowagi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harmonii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psychicznej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osiągnięcie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właściwego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stosunku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do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świata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poczucia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siły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chęci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do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życia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witalności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lastRenderedPageBreak/>
        <w:t>ukształtowanie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postaw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sprzyjających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rozwijaniu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własnego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potencjału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kształtowanie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środowiska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sprzyjającego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rozwojowi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uczniów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zdrowiu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dobrej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kondycji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95AF8">
        <w:rPr>
          <w:rFonts w:cstheme="minorHAnsi"/>
          <w:color w:val="000000"/>
          <w:sz w:val="24"/>
          <w:szCs w:val="24"/>
          <w:lang w:val="en-US"/>
        </w:rPr>
        <w:t>psychicznej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;</w:t>
      </w:r>
      <w:proofErr w:type="gramEnd"/>
    </w:p>
    <w:p w14:paraId="3A782AE9" w14:textId="29D9C848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4) społecznej – ukierunkowanej na kształtowanie postawy otwartości w życiu społecznym, opartej na umiejętności samodzielnej analizy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wzor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</w:p>
    <w:p w14:paraId="2F12F387" w14:textId="70F60990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i norm społecznych oraz dokonywania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wybor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a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także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doskonaleniu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umiejętności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wypełniania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ról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społecznych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;</w:t>
      </w:r>
    </w:p>
    <w:p w14:paraId="05155571" w14:textId="4D96AA05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5) moralnej– ukierunkowanej na zdobycie konstruktywnego i stabilnego systemu wartości, w tym docenienie znaczenia zdrowia oraz poczucia sensu istnienia.</w:t>
      </w:r>
    </w:p>
    <w:p w14:paraId="1E7B89E6" w14:textId="73F9B4B6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0465F8BA" w14:textId="7EB4AA64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5703A593" w14:textId="77777777" w:rsidR="004C7C00" w:rsidRPr="00EE2EE9" w:rsidRDefault="00000000" w:rsidP="007B6D6C">
      <w:pPr>
        <w:pStyle w:val="Nagwek2"/>
        <w:rPr>
          <w:lang w:val="pl"/>
        </w:rPr>
      </w:pPr>
      <w:r w:rsidRPr="00EE2EE9">
        <w:rPr>
          <w:lang w:val="pl"/>
        </w:rPr>
        <w:t>Wspomaganie rozwoju dziecka chorego poprzez tworzenie optymalnych warunków do zdobywania wiedzy i rozwijania umiejętności</w:t>
      </w:r>
    </w:p>
    <w:p w14:paraId="41F3E679" w14:textId="0FD8795D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44DD8347" w14:textId="18FBD2F3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  <w:lang w:val="pl"/>
        </w:rPr>
      </w:pPr>
      <w:r w:rsidRPr="00A95AF8">
        <w:rPr>
          <w:rFonts w:cstheme="minorHAnsi"/>
          <w:b/>
          <w:bCs/>
          <w:color w:val="000000"/>
          <w:sz w:val="24"/>
          <w:szCs w:val="24"/>
          <w:lang w:val="pl"/>
        </w:rPr>
        <w:t>Zadania:</w:t>
      </w:r>
    </w:p>
    <w:p w14:paraId="01021409" w14:textId="44D776F8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Planowanie i organizowanie zajęć w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spos</w:t>
      </w:r>
      <w:r w:rsidRPr="00A95AF8">
        <w:rPr>
          <w:rFonts w:cstheme="minorHAnsi"/>
          <w:color w:val="000000"/>
          <w:sz w:val="24"/>
          <w:szCs w:val="24"/>
          <w:lang w:val="en-US"/>
        </w:rPr>
        <w:t>ób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uwzględniający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:</w:t>
      </w:r>
    </w:p>
    <w:p w14:paraId="47C75D8F" w14:textId="35A638A2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indywidualne potrzeby uczniów i wychowanków wynikających ze specyficznych problem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zdrowotnych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;</w:t>
      </w:r>
    </w:p>
    <w:p w14:paraId="465D0AF2" w14:textId="4D1EE78F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równomierne obciążenie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uczni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poszczególnych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dniach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tygodnia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;</w:t>
      </w:r>
    </w:p>
    <w:p w14:paraId="7A79BC9A" w14:textId="6779F7A8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wspieranie kondycji psychicznej uczniów;</w:t>
      </w:r>
    </w:p>
    <w:p w14:paraId="2B456638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barierę językową (uczniowie z Ukrainy);</w:t>
      </w:r>
    </w:p>
    <w:p w14:paraId="206F3901" w14:textId="5F1FF153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organizowanie zajęć dostosowanych do potrzeb szkoły i ucznia;</w:t>
      </w:r>
    </w:p>
    <w:p w14:paraId="65EA99DA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różnicowanie zajęć;</w:t>
      </w:r>
    </w:p>
    <w:p w14:paraId="741D2CC3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zachowanie reguł sanitarnych.</w:t>
      </w:r>
    </w:p>
    <w:p w14:paraId="1E4B3C9D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</w:p>
    <w:p w14:paraId="47610B9B" w14:textId="65428753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71071877" w14:textId="02FAA96E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Prowadzenie zajęć z wykorzystaniem metod i technik kształcenia na odległość z zachowaniem:</w:t>
      </w:r>
    </w:p>
    <w:p w14:paraId="3842814C" w14:textId="6FB67C78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odpowiedniego doboru ilości materiału do aktywności ucznia;</w:t>
      </w:r>
    </w:p>
    <w:p w14:paraId="6A670205" w14:textId="0DD1274E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zasad bezpiecznego i ergonomicznego korzystania przez uczniów z urządzeń </w:t>
      </w:r>
      <w:r w:rsidRPr="00A95AF8">
        <w:rPr>
          <w:rFonts w:cstheme="minorHAnsi"/>
          <w:color w:val="000000"/>
          <w:sz w:val="24"/>
          <w:szCs w:val="24"/>
          <w:lang w:val="pl"/>
        </w:rPr>
        <w:lastRenderedPageBreak/>
        <w:t>multimedialnych.</w:t>
      </w:r>
    </w:p>
    <w:p w14:paraId="0CC5699D" w14:textId="77777777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 </w:t>
      </w:r>
    </w:p>
    <w:p w14:paraId="0C715FD0" w14:textId="492439FB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Traktowanie wszystkich uczniów podmiotowo z przestrzeganiem ich prawa do wyrażania własnych opinii.</w:t>
      </w:r>
    </w:p>
    <w:p w14:paraId="747575BE" w14:textId="478B6165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5932E94A" w14:textId="49C28C40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Budowanie poczucia własnej wartości jako warunku wyzwalającego aktywne podejmowanie nowych działań:</w:t>
      </w:r>
    </w:p>
    <w:p w14:paraId="112CB20C" w14:textId="1A73063A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kształtowanie pozytywnego obrazu własnej osoby;</w:t>
      </w:r>
    </w:p>
    <w:p w14:paraId="7AB73AFE" w14:textId="58539B20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kształtowanie postawy otwartości i zaangażowania w życie szkoły.</w:t>
      </w:r>
    </w:p>
    <w:p w14:paraId="625F0ACC" w14:textId="4C6BA2DB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732E1CEE" w14:textId="5A21594C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Zapobieganie poczuciu wyobcowania oraz deprywacji podstawowych potrzeb:</w:t>
      </w:r>
    </w:p>
    <w:p w14:paraId="4B18DB15" w14:textId="1337AE2B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nauka skutecznego porozumiewania się, odczytywania potrzeb własnych         i innych ze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szczeg</w:t>
      </w:r>
      <w:r w:rsidRPr="00A95AF8">
        <w:rPr>
          <w:rFonts w:cstheme="minorHAnsi"/>
          <w:color w:val="000000"/>
          <w:sz w:val="24"/>
          <w:szCs w:val="24"/>
          <w:lang w:val="en-US"/>
        </w:rPr>
        <w:t>ólnym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uwzględnieniem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emocji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będących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konsekwencją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przebiegu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epidemii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covid – 19 (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przygnębienie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poirytowanie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lęki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społeczne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).</w:t>
      </w:r>
    </w:p>
    <w:p w14:paraId="1399A1F4" w14:textId="4900577B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07E6C1A5" w14:textId="40F077CF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Wspieranie poczucia bezpieczeństwa:</w:t>
      </w:r>
    </w:p>
    <w:p w14:paraId="3A9F8CAA" w14:textId="0C7A0A79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uwalnianie od napięć i stres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związanych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chorobą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poprzez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tworzenie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właściwych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relacji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nauczyciel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–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uczeń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;</w:t>
      </w:r>
    </w:p>
    <w:p w14:paraId="15E438AB" w14:textId="69A8D180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tworzenie przestrzeni dla uczniów (ze szczególnym uwzględnieniem dzieci ukraińskich) do m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ówienia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o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swoich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uczuciach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emocjach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;</w:t>
      </w:r>
    </w:p>
    <w:p w14:paraId="6F5EA29A" w14:textId="0BA8E6BF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wskazywanie sposobów radzenia sobie w trudnej psychicznie sytuacji, w obliczu obciążenia (</w:t>
      </w:r>
      <w:proofErr w:type="spellStart"/>
      <w:proofErr w:type="gramStart"/>
      <w:r w:rsidRPr="00A95AF8">
        <w:rPr>
          <w:rFonts w:cstheme="minorHAnsi"/>
          <w:color w:val="000000"/>
          <w:sz w:val="24"/>
          <w:szCs w:val="24"/>
          <w:lang w:val="pl"/>
        </w:rPr>
        <w:t>lęku,strachu</w:t>
      </w:r>
      <w:proofErr w:type="spellEnd"/>
      <w:proofErr w:type="gramEnd"/>
      <w:r w:rsidRPr="00A95AF8">
        <w:rPr>
          <w:rFonts w:cstheme="minorHAnsi"/>
          <w:color w:val="000000"/>
          <w:sz w:val="24"/>
          <w:szCs w:val="24"/>
          <w:lang w:val="pl"/>
        </w:rPr>
        <w:t>).</w:t>
      </w:r>
    </w:p>
    <w:p w14:paraId="1C90EDC7" w14:textId="235180D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7EFE9A45" w14:textId="0A636CCC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Tworzenie atmosfery serdeczności, życzliwości i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wsp</w:t>
      </w:r>
      <w:r w:rsidRPr="00A95AF8">
        <w:rPr>
          <w:rFonts w:cstheme="minorHAnsi"/>
          <w:color w:val="000000"/>
          <w:sz w:val="24"/>
          <w:szCs w:val="24"/>
          <w:lang w:val="en-US"/>
        </w:rPr>
        <w:t>ółpracy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wśród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uczniów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polskich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ukraińskich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08714500" w14:textId="77777777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 </w:t>
      </w:r>
    </w:p>
    <w:p w14:paraId="7C70D542" w14:textId="286373EF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Motywowanie do nawiązywania i pielęgnowania relacji i więzi między r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ówieśnikami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0FB23107" w14:textId="49359A0B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420F8A52" w14:textId="7612C5A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Pomoc potrzebującym w sytuacjach codziennych.</w:t>
      </w:r>
    </w:p>
    <w:p w14:paraId="693A4F24" w14:textId="77777777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lastRenderedPageBreak/>
        <w:t> </w:t>
      </w:r>
    </w:p>
    <w:p w14:paraId="7CFB12BB" w14:textId="5D9EE383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Uczenie właściwych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zachowań</w:t>
      </w:r>
      <w:proofErr w:type="spellEnd"/>
      <w:r w:rsidRPr="00A95AF8">
        <w:rPr>
          <w:rFonts w:cstheme="minorHAnsi"/>
          <w:color w:val="000000"/>
          <w:sz w:val="24"/>
          <w:szCs w:val="24"/>
          <w:lang w:val="pl"/>
        </w:rPr>
        <w:t xml:space="preserve"> w stosunku do zwierząt i otaczającej przyrody.</w:t>
      </w:r>
    </w:p>
    <w:p w14:paraId="470A9D66" w14:textId="1CEA251F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7D45297E" w14:textId="3A63ACD4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Włączanie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uczni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inicjowanie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organizowanie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oraz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czynny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udział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uroczystościach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imprezach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szkolnych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6155C600" w14:textId="35706531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3299D853" w14:textId="6552D2DD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Budowanie pozytywnych relacji rodzic – dziecko; wspieranie opiekunów w dostrzeganiu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wysiłk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dziecka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pokonywaniu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przez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niego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ograniczeń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związanych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chorobą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530CB853" w14:textId="7D7423FD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2A082FA1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Włączanie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uczni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95AF8">
        <w:rPr>
          <w:rFonts w:cstheme="minorHAnsi"/>
          <w:color w:val="000000"/>
          <w:sz w:val="24"/>
          <w:szCs w:val="24"/>
          <w:lang w:val="en-US"/>
        </w:rPr>
        <w:t>wychowanków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 do</w:t>
      </w:r>
      <w:proofErr w:type="gram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pomocy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uchodźcom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nauce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adaptacji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do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warunków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szkoły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szpitalnej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17180769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</w:p>
    <w:p w14:paraId="0FE10B68" w14:textId="686B74FE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477F5A77" w14:textId="77777777" w:rsidR="004C7C00" w:rsidRPr="00D71655" w:rsidRDefault="00000000" w:rsidP="007B6D6C">
      <w:pPr>
        <w:pStyle w:val="Nagwek2"/>
        <w:rPr>
          <w:lang w:val="en-US"/>
        </w:rPr>
      </w:pPr>
      <w:r w:rsidRPr="00D71655">
        <w:rPr>
          <w:lang w:val="pl"/>
        </w:rPr>
        <w:t xml:space="preserve">Wyrabianie świadomej aktywnej i otwartej postawy </w:t>
      </w:r>
      <w:proofErr w:type="spellStart"/>
      <w:r w:rsidRPr="00D71655">
        <w:rPr>
          <w:lang w:val="pl"/>
        </w:rPr>
        <w:t>uczni</w:t>
      </w:r>
      <w:r w:rsidRPr="00D71655">
        <w:rPr>
          <w:lang w:val="en-US"/>
        </w:rPr>
        <w:t>ów</w:t>
      </w:r>
      <w:proofErr w:type="spellEnd"/>
      <w:r w:rsidRPr="00D71655">
        <w:rPr>
          <w:lang w:val="en-US"/>
        </w:rPr>
        <w:t xml:space="preserve"> w </w:t>
      </w:r>
      <w:proofErr w:type="spellStart"/>
      <w:r w:rsidRPr="00D71655">
        <w:rPr>
          <w:lang w:val="en-US"/>
        </w:rPr>
        <w:t>dążeniu</w:t>
      </w:r>
      <w:proofErr w:type="spellEnd"/>
      <w:r w:rsidRPr="00D71655">
        <w:rPr>
          <w:lang w:val="en-US"/>
        </w:rPr>
        <w:t xml:space="preserve"> do </w:t>
      </w:r>
      <w:proofErr w:type="spellStart"/>
      <w:r w:rsidRPr="00D71655">
        <w:rPr>
          <w:lang w:val="en-US"/>
        </w:rPr>
        <w:t>osiągnięcia</w:t>
      </w:r>
      <w:proofErr w:type="spellEnd"/>
      <w:r w:rsidRPr="00D71655">
        <w:rPr>
          <w:lang w:val="en-US"/>
        </w:rPr>
        <w:t xml:space="preserve"> </w:t>
      </w:r>
      <w:proofErr w:type="spellStart"/>
      <w:r w:rsidRPr="00D71655">
        <w:rPr>
          <w:lang w:val="en-US"/>
        </w:rPr>
        <w:t>stabilnego</w:t>
      </w:r>
      <w:proofErr w:type="spellEnd"/>
      <w:r w:rsidRPr="00D71655">
        <w:rPr>
          <w:lang w:val="en-US"/>
        </w:rPr>
        <w:t xml:space="preserve"> </w:t>
      </w:r>
      <w:proofErr w:type="spellStart"/>
      <w:r w:rsidRPr="00D71655">
        <w:rPr>
          <w:lang w:val="en-US"/>
        </w:rPr>
        <w:t>systemu</w:t>
      </w:r>
      <w:proofErr w:type="spellEnd"/>
      <w:r w:rsidRPr="00D71655">
        <w:rPr>
          <w:lang w:val="en-US"/>
        </w:rPr>
        <w:t xml:space="preserve"> </w:t>
      </w:r>
      <w:proofErr w:type="spellStart"/>
      <w:r w:rsidRPr="00D71655">
        <w:rPr>
          <w:lang w:val="en-US"/>
        </w:rPr>
        <w:t>wartości</w:t>
      </w:r>
      <w:proofErr w:type="spellEnd"/>
    </w:p>
    <w:p w14:paraId="7BBE5E38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  <w:lang w:val="pl"/>
        </w:rPr>
      </w:pPr>
    </w:p>
    <w:p w14:paraId="51318620" w14:textId="4E748DA9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  <w:lang w:val="pl"/>
        </w:rPr>
      </w:pPr>
      <w:r w:rsidRPr="00A95AF8">
        <w:rPr>
          <w:rFonts w:cstheme="minorHAnsi"/>
          <w:b/>
          <w:bCs/>
          <w:color w:val="000000"/>
          <w:sz w:val="24"/>
          <w:szCs w:val="24"/>
          <w:lang w:val="pl"/>
        </w:rPr>
        <w:t>Zadania:</w:t>
      </w:r>
    </w:p>
    <w:p w14:paraId="73F35629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593D493F" w14:textId="60A62D94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Uwrażliwienie na zdrowie jako wartość, poprzez kształtowanie u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uczni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umiejętności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interpretowania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świata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wynikających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perspektywy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dziecka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chorego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1F2FD486" w14:textId="622F5FA1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08F8DBF8" w14:textId="08DEA680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Wspieranie uczniów mających traumę związaną z wojną (ucieczka, ewakuacja, rozstanie z bliskimi).</w:t>
      </w:r>
    </w:p>
    <w:p w14:paraId="4E1B70EA" w14:textId="22BB5CAA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0DC7A737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Wdrażanie do poszanowania tradycji, symboli narodowych i historii Polski: </w:t>
      </w:r>
    </w:p>
    <w:p w14:paraId="3F66932A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zajęcia przybliżające historię kraju;</w:t>
      </w:r>
    </w:p>
    <w:p w14:paraId="5D289636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przedstawienie sylwetek znanych Polaków, bohaterów narodowych;</w:t>
      </w:r>
    </w:p>
    <w:p w14:paraId="79177B4B" w14:textId="5A5FA7F6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przybliżenie polskiej kultury i tradycji uczniom z Ukrainy.</w:t>
      </w:r>
    </w:p>
    <w:p w14:paraId="14E1D8BF" w14:textId="77777777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 </w:t>
      </w:r>
    </w:p>
    <w:p w14:paraId="3744CB76" w14:textId="7801066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lastRenderedPageBreak/>
        <w:t>Modelowanie postaw tolerancji i poszanowania innych kultur.</w:t>
      </w:r>
    </w:p>
    <w:p w14:paraId="653E50EC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znajomość własnych korzeni; </w:t>
      </w:r>
    </w:p>
    <w:p w14:paraId="22B34C85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poznanie innych kultur;</w:t>
      </w:r>
    </w:p>
    <w:p w14:paraId="538B5B8A" w14:textId="5C104A58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uświadomienie potrzeby akceptacji indywidualnych r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óżnic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;</w:t>
      </w:r>
    </w:p>
    <w:p w14:paraId="24439314" w14:textId="20CFB99C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popularyzowanie wiedzy o różnicach kulturowych i rozwijanie możliwości korzystania z niej w kontakcie z przedstawicielami innych narodowości.</w:t>
      </w:r>
    </w:p>
    <w:p w14:paraId="4F6E26DA" w14:textId="7E410E54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4FD56910" w14:textId="62ACBE54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Kształtowanie poczucia tożsamości poprzez przybliżanie tradycji i zwyczaj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492C6BEB" w14:textId="180E78E8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4834FFCC" w14:textId="7FFB31A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Rozwijanie poczucia przynależności do społeczności lokalnej:</w:t>
      </w:r>
    </w:p>
    <w:p w14:paraId="3445FE64" w14:textId="31360218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przygotowanie do uczestnictwa w życiu demokratycznego społeczeństwa;</w:t>
      </w:r>
    </w:p>
    <w:p w14:paraId="7C3D0E87" w14:textId="01443871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kształtowanie postaw wrażliwych na potrzeby społeczne;</w:t>
      </w:r>
    </w:p>
    <w:p w14:paraId="4D6346D4" w14:textId="378841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kształtowanie świadomych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zachowań</w:t>
      </w:r>
      <w:proofErr w:type="spellEnd"/>
      <w:r w:rsidRPr="00A95AF8">
        <w:rPr>
          <w:rFonts w:cstheme="minorHAnsi"/>
          <w:color w:val="000000"/>
          <w:sz w:val="24"/>
          <w:szCs w:val="24"/>
          <w:lang w:val="pl"/>
        </w:rPr>
        <w:t xml:space="preserve"> proekologicznych.</w:t>
      </w:r>
    </w:p>
    <w:p w14:paraId="74A12188" w14:textId="3A1E4D4C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64905B89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Wzmocnienie roli rodziny jako modelu interakcji społecznych dziecka: </w:t>
      </w:r>
    </w:p>
    <w:p w14:paraId="11147DCD" w14:textId="5A667BCE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kształcenie umiejętności poprawnej komunikacji w rodzinie;</w:t>
      </w:r>
    </w:p>
    <w:p w14:paraId="5A2ACB95" w14:textId="24AB4AEF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uwrażliwienie na okazywanie szacunku ludziom starszym.</w:t>
      </w:r>
    </w:p>
    <w:p w14:paraId="36D0F01E" w14:textId="28A86488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08987256" w14:textId="3B5AC7AF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Utrwalanie i przybliżanie znajomości praw i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obowiązk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ucznia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5B671300" w14:textId="5F256EF3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1C50C4F6" w14:textId="0602FAC3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Angażowanie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uczni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działania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o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charakterze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pomocowym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(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wyzwalanie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radości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pomagania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).</w:t>
      </w:r>
    </w:p>
    <w:p w14:paraId="61A0E2AA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</w:p>
    <w:p w14:paraId="742470AB" w14:textId="1FA7850B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Pozyskiwanie w rodzicach partnerów w integrowaniu działań wychowawczych szkoły i rodziny</w:t>
      </w:r>
      <w:r w:rsidR="00C363DB">
        <w:rPr>
          <w:rFonts w:cstheme="minorHAnsi"/>
          <w:color w:val="000000"/>
          <w:sz w:val="24"/>
          <w:szCs w:val="24"/>
          <w:lang w:val="pl"/>
        </w:rPr>
        <w:t xml:space="preserve"> </w:t>
      </w:r>
      <w:r w:rsidRPr="00A95AF8">
        <w:rPr>
          <w:rFonts w:cstheme="minorHAnsi"/>
          <w:color w:val="000000"/>
          <w:sz w:val="24"/>
          <w:szCs w:val="24"/>
          <w:lang w:val="pl"/>
        </w:rPr>
        <w:t>z uwzględnieniem potrzeby włączenia chętnych rodzic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działania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adaptacyjne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uczniów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Ukrainy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350332F4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</w:p>
    <w:p w14:paraId="56C68498" w14:textId="78A7AA52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Organizowanie, w miarę potrzeb,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zbi</w:t>
      </w:r>
      <w:r w:rsidRPr="00A95AF8">
        <w:rPr>
          <w:rFonts w:cstheme="minorHAnsi"/>
          <w:color w:val="000000"/>
          <w:sz w:val="24"/>
          <w:szCs w:val="24"/>
          <w:lang w:val="en-US"/>
        </w:rPr>
        <w:t>órek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darów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rzecz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rodzin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Ukrainy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18D99FC6" w14:textId="533DF5E3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6FD33FA0" w14:textId="38371D36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163CCF05" w14:textId="77777777" w:rsidR="004C7C00" w:rsidRPr="00D71655" w:rsidRDefault="00000000" w:rsidP="007B6D6C">
      <w:pPr>
        <w:pStyle w:val="Nagwek2"/>
        <w:rPr>
          <w:lang w:val="en-US"/>
        </w:rPr>
      </w:pPr>
      <w:r w:rsidRPr="00D71655">
        <w:rPr>
          <w:lang w:val="pl"/>
        </w:rPr>
        <w:t>Przygotowanie uczniów do udziału w r</w:t>
      </w:r>
      <w:proofErr w:type="spellStart"/>
      <w:r w:rsidRPr="00D71655">
        <w:rPr>
          <w:lang w:val="en-US"/>
        </w:rPr>
        <w:t>óżnych</w:t>
      </w:r>
      <w:proofErr w:type="spellEnd"/>
      <w:r w:rsidRPr="00D71655">
        <w:rPr>
          <w:lang w:val="en-US"/>
        </w:rPr>
        <w:t xml:space="preserve"> </w:t>
      </w:r>
      <w:proofErr w:type="spellStart"/>
      <w:r w:rsidRPr="00D71655">
        <w:rPr>
          <w:lang w:val="en-US"/>
        </w:rPr>
        <w:t>formach</w:t>
      </w:r>
      <w:proofErr w:type="spellEnd"/>
      <w:r w:rsidRPr="00D71655">
        <w:rPr>
          <w:lang w:val="en-US"/>
        </w:rPr>
        <w:t xml:space="preserve"> </w:t>
      </w:r>
      <w:proofErr w:type="spellStart"/>
      <w:r w:rsidRPr="00D71655">
        <w:rPr>
          <w:lang w:val="en-US"/>
        </w:rPr>
        <w:t>aktywności</w:t>
      </w:r>
      <w:proofErr w:type="spellEnd"/>
      <w:r w:rsidRPr="00D71655">
        <w:rPr>
          <w:lang w:val="en-US"/>
        </w:rPr>
        <w:t xml:space="preserve"> </w:t>
      </w:r>
      <w:proofErr w:type="spellStart"/>
      <w:r w:rsidRPr="00D71655">
        <w:rPr>
          <w:lang w:val="en-US"/>
        </w:rPr>
        <w:t>kulturalnej</w:t>
      </w:r>
      <w:proofErr w:type="spellEnd"/>
    </w:p>
    <w:p w14:paraId="35DEA9E4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  <w:lang w:val="pl"/>
        </w:rPr>
      </w:pPr>
    </w:p>
    <w:p w14:paraId="3A2856B6" w14:textId="04AD267D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  <w:lang w:val="pl"/>
        </w:rPr>
      </w:pPr>
      <w:r w:rsidRPr="00A95AF8">
        <w:rPr>
          <w:rFonts w:cstheme="minorHAnsi"/>
          <w:b/>
          <w:bCs/>
          <w:color w:val="000000"/>
          <w:sz w:val="24"/>
          <w:szCs w:val="24"/>
          <w:lang w:val="pl"/>
        </w:rPr>
        <w:t>Zadania:</w:t>
      </w:r>
    </w:p>
    <w:p w14:paraId="38935783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07911CCD" w14:textId="1BD99A59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Wyposażanie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uczni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wiedzę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zakresu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świadomego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korzystania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dóbr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kultury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650AA0A3" w14:textId="17150125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63C187F2" w14:textId="55D2E7D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Uwrażliwianie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uczni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dobra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kultury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: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muzykę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sztukę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film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teatr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12893CFD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</w:p>
    <w:p w14:paraId="35F562DE" w14:textId="6B55CE29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Wskazanie możliwości wirtualnego korzystania z r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óżnych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instytucji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kultury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21DEB7E4" w14:textId="4221B6DE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7841661D" w14:textId="3FBA09A5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Kształtowanie kultury języka:</w:t>
      </w:r>
    </w:p>
    <w:p w14:paraId="7FF760E4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dbałość o piękno mowy ojczystej;</w:t>
      </w:r>
    </w:p>
    <w:p w14:paraId="504CFC7E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zapoznanie uczniów z pojęciem kultury słowa;</w:t>
      </w:r>
    </w:p>
    <w:p w14:paraId="347F5CBE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eliminowanie wulgaryzmów. </w:t>
      </w:r>
    </w:p>
    <w:p w14:paraId="1515BF3D" w14:textId="77777777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 </w:t>
      </w:r>
    </w:p>
    <w:p w14:paraId="7E56554F" w14:textId="023DD05A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Rozwijanie kompetencji czytelniczych i językowych oraz wyrabianie nawyku sięgania po książkę.</w:t>
      </w:r>
    </w:p>
    <w:p w14:paraId="5113A2D9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</w:p>
    <w:p w14:paraId="795B2F14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Uwrażliwianie na odczytywanie wartości pozytywnych i negatywnych w tekstach literackich.</w:t>
      </w:r>
    </w:p>
    <w:p w14:paraId="3A2A00B6" w14:textId="5FDB7C56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786A1610" w14:textId="2233FE93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Kształtowanie postawy szacunku wobec własności intelektualnej poprzez</w:t>
      </w:r>
      <w:r w:rsidR="00C363DB">
        <w:rPr>
          <w:rFonts w:cstheme="minorHAnsi"/>
          <w:color w:val="000000"/>
          <w:sz w:val="24"/>
          <w:szCs w:val="24"/>
          <w:lang w:val="pl"/>
        </w:rPr>
        <w:t xml:space="preserve"> </w:t>
      </w:r>
      <w:r w:rsidRPr="00A95AF8">
        <w:rPr>
          <w:rFonts w:cstheme="minorHAnsi"/>
          <w:color w:val="000000"/>
          <w:sz w:val="24"/>
          <w:szCs w:val="24"/>
          <w:lang w:val="pl"/>
        </w:rPr>
        <w:t>przybliżenie dzieciom zagadnień praw autorskich, legalnej kultury oraz</w:t>
      </w:r>
      <w:r w:rsidR="00DE797B">
        <w:rPr>
          <w:rFonts w:cstheme="minorHAnsi"/>
          <w:color w:val="000000"/>
          <w:sz w:val="24"/>
          <w:szCs w:val="24"/>
          <w:lang w:val="pl"/>
        </w:rPr>
        <w:t xml:space="preserve"> </w:t>
      </w:r>
      <w:r w:rsidRPr="00A95AF8">
        <w:rPr>
          <w:rFonts w:cstheme="minorHAnsi"/>
          <w:color w:val="000000"/>
          <w:sz w:val="24"/>
          <w:szCs w:val="24"/>
          <w:lang w:val="pl"/>
        </w:rPr>
        <w:t>ukazywanie moralnych aspekt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piractwa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plagiatu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18DD5CC0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7F3BEBD1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Zapoznanie uczniów z innowacyjnymi technikami plastycznymi. </w:t>
      </w:r>
    </w:p>
    <w:p w14:paraId="38D2A85D" w14:textId="186ECFC2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0491BFF2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Tworzenie atmosfery i klimatu wspierającego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tw</w:t>
      </w:r>
      <w:r w:rsidRPr="00A95AF8">
        <w:rPr>
          <w:rFonts w:cstheme="minorHAnsi"/>
          <w:color w:val="000000"/>
          <w:sz w:val="24"/>
          <w:szCs w:val="24"/>
          <w:lang w:val="en-US"/>
        </w:rPr>
        <w:t>órczy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zapał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wspieranie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lastRenderedPageBreak/>
        <w:t>aktywnościach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667D5751" w14:textId="385D2E54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Kształtowanie umiejętności uważnego słuchania oraz prezentowania własnych wypowiedzi i ich uzasadniania.</w:t>
      </w:r>
    </w:p>
    <w:p w14:paraId="718BA54D" w14:textId="77777777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 </w:t>
      </w:r>
    </w:p>
    <w:p w14:paraId="155163E0" w14:textId="77777777" w:rsidR="004C7C00" w:rsidRPr="00D71655" w:rsidRDefault="00000000" w:rsidP="007B6D6C">
      <w:pPr>
        <w:pStyle w:val="Nagwek2"/>
        <w:rPr>
          <w:lang w:val="pl"/>
        </w:rPr>
      </w:pPr>
      <w:r w:rsidRPr="00D71655">
        <w:rPr>
          <w:lang w:val="pl"/>
        </w:rPr>
        <w:t>Uświadomienie zagrożeń związanych z postępem cywilizacyjnym oraz kształtowanie umiejętności radzenia sobie w sytuacjach trudnych</w:t>
      </w:r>
    </w:p>
    <w:p w14:paraId="6E71473D" w14:textId="77777777" w:rsidR="004C7C00" w:rsidRPr="00D71655" w:rsidRDefault="004C7C00" w:rsidP="007B6D6C">
      <w:pPr>
        <w:pStyle w:val="Nagwek2"/>
        <w:rPr>
          <w:lang w:val="pl"/>
        </w:rPr>
      </w:pPr>
    </w:p>
    <w:p w14:paraId="0AC6D837" w14:textId="6E250EC2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  <w:lang w:val="pl"/>
        </w:rPr>
      </w:pPr>
      <w:r w:rsidRPr="00A95AF8">
        <w:rPr>
          <w:rFonts w:cstheme="minorHAnsi"/>
          <w:b/>
          <w:bCs/>
          <w:color w:val="000000"/>
          <w:sz w:val="24"/>
          <w:szCs w:val="24"/>
          <w:lang w:val="pl"/>
        </w:rPr>
        <w:t>Zadania:</w:t>
      </w:r>
    </w:p>
    <w:p w14:paraId="09615C92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7729156B" w14:textId="1EB40BAF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Uświadomienie uczniom rodzaj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uzależnień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nałogów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występujących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we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współczesnym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świecie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oraz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ich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wpływu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ludzkie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życie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7E27958A" w14:textId="7C30FEEE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4FA0D015" w14:textId="6286B8AD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Kształtowanie zdrowych nawyk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zachowania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równowagi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korzystaniu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urządzeń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cyfrowych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uważności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balansu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między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aktywnościami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online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offline.</w:t>
      </w:r>
    </w:p>
    <w:p w14:paraId="675BA6B2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</w:p>
    <w:p w14:paraId="4216D82D" w14:textId="6567B2C4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Przybliżenie uczniom wiedzy z zakresu niebezpieczeństw ze strony wirtualnego świata (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cybernękanie</w:t>
      </w:r>
      <w:proofErr w:type="spellEnd"/>
      <w:r w:rsidRPr="00A95AF8">
        <w:rPr>
          <w:rFonts w:cstheme="minorHAnsi"/>
          <w:color w:val="000000"/>
          <w:sz w:val="24"/>
          <w:szCs w:val="24"/>
          <w:lang w:val="pl"/>
        </w:rPr>
        <w:t xml:space="preserve">, podszywanie się, ujawnianie tajemnic, wykluczenie, oczernianie, niebezpieczne grupy dyskusyjne) i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sposob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ochrony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przed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nimi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01700434" w14:textId="5641F4F3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415DE7CD" w14:textId="4420CB61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Zapoznanie uczniów ze sposobami wywierania wpływu na ich wybory (mechanizmy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psychomanipulacji</w:t>
      </w:r>
      <w:proofErr w:type="spellEnd"/>
      <w:r w:rsidRPr="00A95AF8">
        <w:rPr>
          <w:rFonts w:cstheme="minorHAnsi"/>
          <w:color w:val="000000"/>
          <w:sz w:val="24"/>
          <w:szCs w:val="24"/>
          <w:lang w:val="pl"/>
        </w:rPr>
        <w:t>).</w:t>
      </w:r>
    </w:p>
    <w:p w14:paraId="4A92840E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</w:p>
    <w:p w14:paraId="71E0F78E" w14:textId="3927234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Rozwijanie u uczniów umiejętności podejmowania odpowiedzialnych decyzji oraz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sposob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przeciwstawiania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się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presji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rówieśniczej</w:t>
      </w:r>
      <w:proofErr w:type="spellEnd"/>
    </w:p>
    <w:p w14:paraId="5E86070F" w14:textId="2D8128DF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rozpoznawanie uczuć własnych i innych;</w:t>
      </w:r>
    </w:p>
    <w:p w14:paraId="56C9A9AF" w14:textId="4F09B0D4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konstruktywne wyrażanie emocji.</w:t>
      </w:r>
    </w:p>
    <w:p w14:paraId="117F733F" w14:textId="77777777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 </w:t>
      </w:r>
    </w:p>
    <w:p w14:paraId="6174F51A" w14:textId="1E8AA2EF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Kształtowanie umiejętności odr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óżniania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informacji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prawdziwych</w:t>
      </w:r>
      <w:proofErr w:type="spellEnd"/>
      <w:r w:rsidR="00C363DB">
        <w:rPr>
          <w:rFonts w:cstheme="minorHAnsi"/>
          <w:color w:val="000000"/>
          <w:sz w:val="24"/>
          <w:szCs w:val="24"/>
          <w:lang w:val="en-US"/>
        </w:rPr>
        <w:t>,</w:t>
      </w:r>
      <w:r w:rsidRPr="00A95AF8">
        <w:rPr>
          <w:rFonts w:cstheme="minorHAnsi"/>
          <w:color w:val="000000"/>
          <w:sz w:val="24"/>
          <w:szCs w:val="24"/>
          <w:lang w:val="en-US"/>
        </w:rPr>
        <w:t xml:space="preserve"> od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nieprawdziwych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publikowanych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Internecie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5EEBCFA5" w14:textId="2F4A1152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1789C7AF" w14:textId="478735F4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lastRenderedPageBreak/>
        <w:t>Kształcenie umiejętności rozpoznawania i wyrażania emocji oraz wynikających z nich potrzeb.</w:t>
      </w:r>
    </w:p>
    <w:p w14:paraId="1BBE36C7" w14:textId="292DB034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6B483E97" w14:textId="319F0110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Wprowadzanie w świat wartości poprzez uświadomienie zagrożeń wynikających z podejmowania wczesnej inicjacji seksualnej (w aspekcie psychicznym – zaburzenia w sferze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emocjonalno</w:t>
      </w:r>
      <w:proofErr w:type="spellEnd"/>
      <w:r w:rsidR="000E6E1D">
        <w:rPr>
          <w:rFonts w:cstheme="minorHAnsi"/>
          <w:color w:val="000000"/>
          <w:sz w:val="24"/>
          <w:szCs w:val="24"/>
          <w:lang w:val="pl"/>
        </w:rPr>
        <w:t xml:space="preserve"> </w:t>
      </w:r>
      <w:r w:rsidRPr="00A95AF8">
        <w:rPr>
          <w:rFonts w:cstheme="minorHAnsi"/>
          <w:color w:val="000000"/>
          <w:sz w:val="24"/>
          <w:szCs w:val="24"/>
          <w:lang w:val="pl"/>
        </w:rPr>
        <w:t>- duchowej, w aspekcie biologicznym – choroby przenoszone drogą płciową).</w:t>
      </w:r>
    </w:p>
    <w:p w14:paraId="4D961FF0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</w:p>
    <w:p w14:paraId="13542869" w14:textId="3BF8A186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Podniesienie świadomości młodzieży na temat przestępstw i wykroczeń oraz odpowiedzialności karnej za ich popełnienie - przybliżenie wiedzy na temat grup destrukcyjnych.</w:t>
      </w:r>
    </w:p>
    <w:p w14:paraId="1E9EFF0A" w14:textId="4C595BEF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54AAF3A1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Wskazywanie możliwości i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sposob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ciekawego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atrakcyjnego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spędzania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czasu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jako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forma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zapobiegania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zachowaniom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ryzykownym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łączącego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się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podwyższoną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irytacją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a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także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odczuciem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smutku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osamotnienia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obniżonym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nastrojem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3D514EE4" w14:textId="1B28B9E4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734C4DC7" w14:textId="01E1A26E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Rozbudzanie zainteresowań ucznia własnym zdrowiem oraz wskazanie wartości przejmowania za nie</w:t>
      </w:r>
      <w:r w:rsidR="00DE797B">
        <w:rPr>
          <w:rFonts w:cstheme="minorHAnsi"/>
          <w:color w:val="000000"/>
          <w:sz w:val="24"/>
          <w:szCs w:val="24"/>
          <w:lang w:val="pl"/>
        </w:rPr>
        <w:t>,</w:t>
      </w:r>
      <w:r w:rsidRPr="00A95AF8">
        <w:rPr>
          <w:rFonts w:cstheme="minorHAnsi"/>
          <w:color w:val="000000"/>
          <w:sz w:val="24"/>
          <w:szCs w:val="24"/>
          <w:lang w:val="pl"/>
        </w:rPr>
        <w:t xml:space="preserve"> odpowiedzialności,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szczeg</w:t>
      </w:r>
      <w:r w:rsidRPr="00A95AF8">
        <w:rPr>
          <w:rFonts w:cstheme="minorHAnsi"/>
          <w:color w:val="000000"/>
          <w:sz w:val="24"/>
          <w:szCs w:val="24"/>
          <w:lang w:val="en-US"/>
        </w:rPr>
        <w:t>ólnie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obliczu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skutków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przedłużającej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się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epidemii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covid-19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wynikających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niej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konsekwencji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natury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fizycznej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psychologicznej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społecznej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5150BA09" w14:textId="5C8A1305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20FDD718" w14:textId="38089C88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453175CE" w14:textId="1F27781C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Wdrażanie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wychowank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do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aktywnego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działania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rzecz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zdrowia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własnego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innych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osób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poprzez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:</w:t>
      </w:r>
    </w:p>
    <w:p w14:paraId="1581419F" w14:textId="48378A4F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udział w ciekawych projektach,</w:t>
      </w:r>
    </w:p>
    <w:p w14:paraId="1ABF25D0" w14:textId="15C1E520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prawidłowe żywienie,</w:t>
      </w:r>
    </w:p>
    <w:p w14:paraId="321A671E" w14:textId="032E6B24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aktywność fizyczną dostosowaną do możliwości i uwzględniają specyfikę choroby</w:t>
      </w:r>
    </w:p>
    <w:p w14:paraId="39F2B979" w14:textId="26D1009F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stosowanie zasad reżimu sanitarnego.</w:t>
      </w:r>
    </w:p>
    <w:p w14:paraId="2FC22D0D" w14:textId="3B11A49D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cstheme="minorHAnsi"/>
          <w:color w:val="000000"/>
          <w:sz w:val="24"/>
          <w:szCs w:val="24"/>
          <w:lang w:val="pl"/>
        </w:rPr>
      </w:pPr>
    </w:p>
    <w:p w14:paraId="47471A3F" w14:textId="1E376235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Uświadomienie uczniom problem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społecznych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ekonomicznych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prowadzących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do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lastRenderedPageBreak/>
        <w:t>chorób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dietozależnych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gramStart"/>
      <w:r w:rsidRPr="00A95AF8">
        <w:rPr>
          <w:rFonts w:cstheme="minorHAnsi"/>
          <w:color w:val="000000"/>
          <w:sz w:val="24"/>
          <w:szCs w:val="24"/>
          <w:lang w:val="en-US"/>
        </w:rPr>
        <w:t xml:space="preserve">(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błędy</w:t>
      </w:r>
      <w:proofErr w:type="spellEnd"/>
      <w:proofErr w:type="gram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żywieniowe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złe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nawyki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sposobie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odżywiania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się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zaburzenia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narządu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ruchu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).</w:t>
      </w:r>
    </w:p>
    <w:p w14:paraId="0DC6CA84" w14:textId="4F0EB279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1E53E573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Przybliżenie wiadomości na temat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chor</w:t>
      </w:r>
      <w:r w:rsidRPr="00A95AF8">
        <w:rPr>
          <w:rFonts w:cstheme="minorHAnsi"/>
          <w:color w:val="000000"/>
          <w:sz w:val="24"/>
          <w:szCs w:val="24"/>
          <w:lang w:val="en-US"/>
        </w:rPr>
        <w:t>ób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zaburzeń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cywilizacyjnych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(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otyłość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anoreksja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bulimia,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samookaleczenia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).</w:t>
      </w:r>
    </w:p>
    <w:p w14:paraId="139628CC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</w:p>
    <w:p w14:paraId="02A7E08C" w14:textId="77777777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Tworzenie klimatu szkoły otwartej i aktywnej poprzez wypracowanie skutecznych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sposob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współpracy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rodzicami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7D5E0471" w14:textId="77777777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 </w:t>
      </w:r>
    </w:p>
    <w:p w14:paraId="1ADD5BFD" w14:textId="4DBF53B6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Wyposażenie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uczni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rodziców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wiedzę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merytoryczną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prawną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dotyczącą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zagrożeń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ze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strony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multimediów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391EC9E9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</w:p>
    <w:p w14:paraId="6D34B0AE" w14:textId="3FFB3965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Uświadomienie rodzicom ich decydującej roli w zakresie kontroli nad sposobami korzystania przez dziecko z Internetu - zapoznanie ich ze sposobami kontrolowania i ograniczania dostępu dziecka do wybranych, niepożądanych treści.</w:t>
      </w:r>
    </w:p>
    <w:p w14:paraId="196AF687" w14:textId="14A668C9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  <w:color w:val="000000"/>
          <w:sz w:val="24"/>
          <w:szCs w:val="24"/>
          <w:lang w:val="pl"/>
        </w:rPr>
      </w:pPr>
    </w:p>
    <w:p w14:paraId="37806180" w14:textId="23D5AE16" w:rsidR="004C7C00" w:rsidRPr="00A95AF8" w:rsidRDefault="00000000" w:rsidP="00A95AF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Aktywizacja rodziców – pozyskanie ich jako partner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ochronie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uczniów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przed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szkodami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wynikającymi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z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używania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środków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psychoaktywnych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108D5AFA" w14:textId="5784460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19E7D99A" w14:textId="49DD576C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Zadania zawarte w Programie Wychowawczo – Profilaktycznym są realizowane w r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óżnorodny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sposób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między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innymi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przez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zastosowanie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ciekawych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="006448C7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atrakcyjnych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form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pracy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Odpowiedni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dobór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zadań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służy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realizacji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postawionych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celów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jest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czytelny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odpowiada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wiekowi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uczniów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jest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dostosowany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do ich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dojrzałości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psychofizycznej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wydolności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Nauczyciele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szczególnie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wykorzystują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metody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aktywizujące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wyzwalające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kreatywność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służące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dobrej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komunikacji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grupie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wspierające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rozwój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emocjonalny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wychowanków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. </w:t>
      </w:r>
    </w:p>
    <w:p w14:paraId="6E93A5EF" w14:textId="77777777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3151BC7C" w14:textId="14D0E042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27B8A1DD" w14:textId="4B6FA319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71265354" w14:textId="77777777" w:rsidR="004C7C00" w:rsidRPr="006448C7" w:rsidRDefault="00000000" w:rsidP="007B6D6C">
      <w:pPr>
        <w:pStyle w:val="Nagwek2"/>
        <w:rPr>
          <w:lang w:val="pl"/>
        </w:rPr>
      </w:pPr>
      <w:r w:rsidRPr="006448C7">
        <w:rPr>
          <w:lang w:val="pl"/>
        </w:rPr>
        <w:lastRenderedPageBreak/>
        <w:t>Ewaluacja Programu Wychowawczo – Profilaktycznego</w:t>
      </w:r>
    </w:p>
    <w:p w14:paraId="6657B89F" w14:textId="7C533555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4E529662" w14:textId="1F31F76A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Program wychowawczo – profilaktyczny podlega ewaluacji, polegającej na pogłębionej analizie i interpretacji zebranych danych dotyczących jego realizacji. Ewaluacja programu jest prowadzona poprzez gromadzenie informacji z wykorzystaniem:</w:t>
      </w:r>
    </w:p>
    <w:p w14:paraId="516019A6" w14:textId="5AED68F6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obserwacji;</w:t>
      </w:r>
    </w:p>
    <w:p w14:paraId="6EC4CC4B" w14:textId="60E07BD5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analizy dokumentów;</w:t>
      </w:r>
    </w:p>
    <w:p w14:paraId="0EDE5508" w14:textId="1EFB8BBF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analizy wytworów pracy dzieci;</w:t>
      </w:r>
    </w:p>
    <w:p w14:paraId="0270CA15" w14:textId="5E360682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zapisów w dziennikach (rozmowy z uczniami i rodzicami);</w:t>
      </w:r>
    </w:p>
    <w:p w14:paraId="3C05479E" w14:textId="59A4A05C" w:rsidR="004C7C00" w:rsidRPr="00A95AF8" w:rsidRDefault="00000000" w:rsidP="00A95A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wymianę spostrzeżeń w zespołach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wychowawc</w:t>
      </w:r>
      <w:r w:rsidRPr="00A95AF8">
        <w:rPr>
          <w:rFonts w:cstheme="minorHAnsi"/>
          <w:color w:val="000000"/>
          <w:sz w:val="24"/>
          <w:szCs w:val="24"/>
          <w:lang w:val="en-US"/>
        </w:rPr>
        <w:t>ów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nauczycieli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319956E3" w14:textId="1BA8E249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Wyniki ewaluacji będą stanowić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źr</w:t>
      </w:r>
      <w:r w:rsidRPr="00A95AF8">
        <w:rPr>
          <w:rFonts w:cstheme="minorHAnsi"/>
          <w:color w:val="000000"/>
          <w:sz w:val="24"/>
          <w:szCs w:val="24"/>
          <w:lang w:val="en-US"/>
        </w:rPr>
        <w:t>ódło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informacji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wykorzystywanych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w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procesie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corocznej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diagnozy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sytuacji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wychowawczej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skuteczności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działań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profilaktycznych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podejmowanych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przez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95AF8">
        <w:rPr>
          <w:rFonts w:cstheme="minorHAnsi"/>
          <w:color w:val="000000"/>
          <w:sz w:val="24"/>
          <w:szCs w:val="24"/>
          <w:lang w:val="en-US"/>
        </w:rPr>
        <w:t>szkołę</w:t>
      </w:r>
      <w:proofErr w:type="spellEnd"/>
      <w:r w:rsidRPr="00A95AF8">
        <w:rPr>
          <w:rFonts w:cstheme="minorHAnsi"/>
          <w:color w:val="000000"/>
          <w:sz w:val="24"/>
          <w:szCs w:val="24"/>
          <w:lang w:val="en-US"/>
        </w:rPr>
        <w:t>.</w:t>
      </w:r>
    </w:p>
    <w:p w14:paraId="3DF04549" w14:textId="22759A1F" w:rsidR="004C7C00" w:rsidRPr="00A95AF8" w:rsidRDefault="004C7C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</w:p>
    <w:p w14:paraId="459EE7CC" w14:textId="2AB6689A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Opracowały:</w:t>
      </w:r>
    </w:p>
    <w:p w14:paraId="7C2F549F" w14:textId="32D7A719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Katarzyna Derdzikowska</w:t>
      </w:r>
    </w:p>
    <w:p w14:paraId="3ECE5DF5" w14:textId="16324B0B" w:rsidR="004C7C00" w:rsidRPr="00A95AF8" w:rsidRDefault="00000000" w:rsidP="00A95AF8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 xml:space="preserve">Agnieszka </w:t>
      </w:r>
      <w:proofErr w:type="spellStart"/>
      <w:r w:rsidRPr="00A95AF8">
        <w:rPr>
          <w:rFonts w:cstheme="minorHAnsi"/>
          <w:color w:val="000000"/>
          <w:sz w:val="24"/>
          <w:szCs w:val="24"/>
          <w:lang w:val="pl"/>
        </w:rPr>
        <w:t>Wierczewska</w:t>
      </w:r>
      <w:proofErr w:type="spellEnd"/>
      <w:r w:rsidRPr="00A95AF8">
        <w:rPr>
          <w:rFonts w:cstheme="minorHAnsi"/>
          <w:color w:val="000000"/>
          <w:sz w:val="24"/>
          <w:szCs w:val="24"/>
          <w:lang w:val="pl"/>
        </w:rPr>
        <w:t>-Rudzka</w:t>
      </w:r>
    </w:p>
    <w:p w14:paraId="0DF76622" w14:textId="77777777" w:rsidR="008C6DBD" w:rsidRPr="00A95AF8" w:rsidRDefault="00000000" w:rsidP="00A95AF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4"/>
          <w:szCs w:val="24"/>
          <w:lang w:val="pl"/>
        </w:rPr>
      </w:pPr>
      <w:r w:rsidRPr="00A95AF8">
        <w:rPr>
          <w:rFonts w:cstheme="minorHAnsi"/>
          <w:color w:val="000000"/>
          <w:sz w:val="24"/>
          <w:szCs w:val="24"/>
          <w:lang w:val="pl"/>
        </w:rPr>
        <w:t>Bernardetta Wosiek</w:t>
      </w:r>
    </w:p>
    <w:sectPr w:rsidR="008C6DBD" w:rsidRPr="00A95A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0AD154"/>
    <w:lvl w:ilvl="0">
      <w:numFmt w:val="bullet"/>
      <w:lvlText w:val="*"/>
      <w:lvlJc w:val="left"/>
    </w:lvl>
  </w:abstractNum>
  <w:num w:numId="1" w16cid:durableId="47437199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F8"/>
    <w:rsid w:val="000E6E1D"/>
    <w:rsid w:val="004C7C00"/>
    <w:rsid w:val="00570FC1"/>
    <w:rsid w:val="005F312E"/>
    <w:rsid w:val="006448C7"/>
    <w:rsid w:val="007A17FE"/>
    <w:rsid w:val="007B6D6C"/>
    <w:rsid w:val="00870558"/>
    <w:rsid w:val="008C6DBD"/>
    <w:rsid w:val="00A14EF2"/>
    <w:rsid w:val="00A95AF8"/>
    <w:rsid w:val="00B25F01"/>
    <w:rsid w:val="00BD55D0"/>
    <w:rsid w:val="00C363DB"/>
    <w:rsid w:val="00C5645C"/>
    <w:rsid w:val="00D71655"/>
    <w:rsid w:val="00DE0714"/>
    <w:rsid w:val="00DE589E"/>
    <w:rsid w:val="00DE797B"/>
    <w:rsid w:val="00E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26589"/>
  <w14:defaultImageDpi w14:val="0"/>
  <w15:docId w15:val="{1160D3AA-BBBF-4CEB-85F9-6F328528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3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31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2699</Words>
  <Characters>16198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Maria Zakrzewska</cp:lastModifiedBy>
  <cp:revision>3</cp:revision>
  <dcterms:created xsi:type="dcterms:W3CDTF">2022-09-26T16:14:00Z</dcterms:created>
  <dcterms:modified xsi:type="dcterms:W3CDTF">2022-09-26T16:45:00Z</dcterms:modified>
</cp:coreProperties>
</file>